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5A" w:rsidRDefault="002D0D96" w:rsidP="00F8245A">
      <w:pPr>
        <w:spacing w:after="120"/>
        <w:contextualSpacing/>
        <w:jc w:val="center"/>
        <w:rPr>
          <w:b/>
        </w:rPr>
      </w:pPr>
      <w:r>
        <w:rPr>
          <w:b/>
          <w:noProof/>
        </w:rPr>
        <w:drawing>
          <wp:anchor distT="0" distB="0" distL="114300" distR="114300" simplePos="0" relativeHeight="251665408" behindDoc="1" locked="0" layoutInCell="1" allowOverlap="1" wp14:anchorId="1B53B468" wp14:editId="753CB62C">
            <wp:simplePos x="0" y="0"/>
            <wp:positionH relativeFrom="column">
              <wp:posOffset>3333750</wp:posOffset>
            </wp:positionH>
            <wp:positionV relativeFrom="page">
              <wp:posOffset>466090</wp:posOffset>
            </wp:positionV>
            <wp:extent cx="1536065" cy="429260"/>
            <wp:effectExtent l="0" t="0" r="0" b="0"/>
            <wp:wrapTight wrapText="bothSides">
              <wp:wrapPolygon edited="0">
                <wp:start x="0" y="0"/>
                <wp:lineTo x="0" y="11503"/>
                <wp:lineTo x="536" y="16296"/>
                <wp:lineTo x="4286" y="21089"/>
                <wp:lineTo x="4822" y="21089"/>
                <wp:lineTo x="21430" y="21089"/>
                <wp:lineTo x="21430" y="0"/>
                <wp:lineTo x="40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UT Austin-H-png-2017(burnt orange)-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065" cy="429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0CD8B5C" wp14:editId="086810A8">
            <wp:simplePos x="0" y="0"/>
            <wp:positionH relativeFrom="column">
              <wp:posOffset>5219700</wp:posOffset>
            </wp:positionH>
            <wp:positionV relativeFrom="paragraph">
              <wp:posOffset>-307340</wp:posOffset>
            </wp:positionV>
            <wp:extent cx="990600" cy="695325"/>
            <wp:effectExtent l="0" t="0" r="0" b="0"/>
            <wp:wrapTight wrapText="bothSides">
              <wp:wrapPolygon edited="0">
                <wp:start x="12046" y="0"/>
                <wp:lineTo x="0" y="4734"/>
                <wp:lineTo x="0" y="21304"/>
                <wp:lineTo x="21185" y="21304"/>
                <wp:lineTo x="21185" y="4734"/>
                <wp:lineTo x="15785" y="0"/>
                <wp:lineTo x="12046" y="0"/>
              </wp:wrapPolygon>
            </wp:wrapTight>
            <wp:docPr id="5" name="Picture 5" descr="UTSPH Logo-vert+below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SPH Logo-vert+below_lrg"/>
                    <pic:cNvPicPr>
                      <a:picLocks noChangeAspect="1" noChangeArrowheads="1"/>
                    </pic:cNvPicPr>
                  </pic:nvPicPr>
                  <pic:blipFill>
                    <a:blip r:embed="rId9" cstate="print"/>
                    <a:srcRect/>
                    <a:stretch>
                      <a:fillRect/>
                    </a:stretch>
                  </pic:blipFill>
                  <pic:spPr bwMode="auto">
                    <a:xfrm>
                      <a:off x="0" y="0"/>
                      <a:ext cx="990600" cy="695325"/>
                    </a:xfrm>
                    <a:prstGeom prst="rect">
                      <a:avLst/>
                    </a:prstGeom>
                    <a:noFill/>
                    <a:ln w="9525">
                      <a:noFill/>
                      <a:miter lim="800000"/>
                      <a:headEnd/>
                      <a:tailEnd/>
                    </a:ln>
                  </pic:spPr>
                </pic:pic>
              </a:graphicData>
            </a:graphic>
          </wp:anchor>
        </w:drawing>
      </w:r>
      <w:r>
        <w:rPr>
          <w:b/>
          <w:noProof/>
        </w:rPr>
        <w:drawing>
          <wp:anchor distT="0" distB="0" distL="114300" distR="114300" simplePos="0" relativeHeight="251664384" behindDoc="1" locked="0" layoutInCell="1" allowOverlap="1" wp14:anchorId="1FFA7761" wp14:editId="66C2875F">
            <wp:simplePos x="0" y="0"/>
            <wp:positionH relativeFrom="column">
              <wp:posOffset>-142875</wp:posOffset>
            </wp:positionH>
            <wp:positionV relativeFrom="page">
              <wp:posOffset>420370</wp:posOffset>
            </wp:positionV>
            <wp:extent cx="1517904" cy="521208"/>
            <wp:effectExtent l="0" t="0" r="0" b="0"/>
            <wp:wrapTight wrapText="bothSides">
              <wp:wrapPolygon edited="0">
                <wp:start x="1356" y="0"/>
                <wp:lineTo x="0" y="3161"/>
                <wp:lineTo x="0" y="16595"/>
                <wp:lineTo x="1356" y="20546"/>
                <wp:lineTo x="15183" y="20546"/>
                <wp:lineTo x="21419" y="14224"/>
                <wp:lineTo x="21419" y="6322"/>
                <wp:lineTo x="19792" y="4741"/>
                <wp:lineTo x="3254" y="0"/>
                <wp:lineTo x="13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UTHSA_logo_H_png_Cropp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904" cy="521208"/>
                    </a:xfrm>
                    <a:prstGeom prst="rect">
                      <a:avLst/>
                    </a:prstGeom>
                  </pic:spPr>
                </pic:pic>
              </a:graphicData>
            </a:graphic>
            <wp14:sizeRelH relativeFrom="margin">
              <wp14:pctWidth>0</wp14:pctWidth>
            </wp14:sizeRelH>
            <wp14:sizeRelV relativeFrom="margin">
              <wp14:pctHeight>0</wp14:pctHeight>
            </wp14:sizeRelV>
          </wp:anchor>
        </w:drawing>
      </w:r>
      <w:r w:rsidR="00F8245A">
        <w:rPr>
          <w:noProof/>
        </w:rPr>
        <w:drawing>
          <wp:anchor distT="0" distB="0" distL="114300" distR="114300" simplePos="0" relativeHeight="251661312" behindDoc="1" locked="0" layoutInCell="1" allowOverlap="1" wp14:anchorId="4FD03E1F" wp14:editId="02EC19B6">
            <wp:simplePos x="0" y="0"/>
            <wp:positionH relativeFrom="column">
              <wp:posOffset>1764030</wp:posOffset>
            </wp:positionH>
            <wp:positionV relativeFrom="page">
              <wp:posOffset>466090</wp:posOffset>
            </wp:positionV>
            <wp:extent cx="1280160" cy="429768"/>
            <wp:effectExtent l="0" t="0" r="0" b="0"/>
            <wp:wrapTight wrapText="bothSides">
              <wp:wrapPolygon edited="0">
                <wp:start x="0" y="0"/>
                <wp:lineTo x="0" y="21089"/>
                <wp:lineTo x="21214" y="21089"/>
                <wp:lineTo x="21214" y="0"/>
                <wp:lineTo x="0" y="0"/>
              </wp:wrapPolygon>
            </wp:wrapTight>
            <wp:docPr id="3" name="Picture 3" descr="UTSA Logo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SA Logo Orange"/>
                    <pic:cNvPicPr>
                      <a:picLocks noChangeAspect="1" noChangeArrowheads="1"/>
                    </pic:cNvPicPr>
                  </pic:nvPicPr>
                  <pic:blipFill>
                    <a:blip r:embed="rId11" cstate="print"/>
                    <a:srcRect/>
                    <a:stretch>
                      <a:fillRect/>
                    </a:stretch>
                  </pic:blipFill>
                  <pic:spPr bwMode="auto">
                    <a:xfrm>
                      <a:off x="0" y="0"/>
                      <a:ext cx="1280160" cy="4297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8245A" w:rsidRDefault="00F8245A" w:rsidP="00F8245A">
      <w:pPr>
        <w:spacing w:after="120"/>
        <w:contextualSpacing/>
        <w:jc w:val="center"/>
        <w:rPr>
          <w:b/>
        </w:rPr>
      </w:pPr>
    </w:p>
    <w:p w:rsidR="00F8245A" w:rsidRDefault="00F8245A" w:rsidP="00F8245A">
      <w:pPr>
        <w:spacing w:after="120"/>
        <w:contextualSpacing/>
        <w:jc w:val="center"/>
        <w:rPr>
          <w:b/>
        </w:rPr>
      </w:pPr>
    </w:p>
    <w:p w:rsidR="005529C8" w:rsidRPr="00A128A2" w:rsidRDefault="005529C8" w:rsidP="006D4EC9">
      <w:pPr>
        <w:pStyle w:val="Default"/>
        <w:spacing w:line="276" w:lineRule="auto"/>
        <w:jc w:val="center"/>
        <w:rPr>
          <w:b/>
          <w:bCs/>
          <w:color w:val="auto"/>
          <w:sz w:val="28"/>
          <w:szCs w:val="28"/>
        </w:rPr>
      </w:pPr>
      <w:r w:rsidRPr="00A128A2">
        <w:rPr>
          <w:b/>
          <w:bCs/>
          <w:color w:val="auto"/>
          <w:sz w:val="28"/>
          <w:szCs w:val="28"/>
        </w:rPr>
        <w:t>Milestones Agreement Form</w:t>
      </w:r>
      <w:r w:rsidR="007703AF">
        <w:rPr>
          <w:b/>
          <w:bCs/>
          <w:color w:val="auto"/>
          <w:sz w:val="28"/>
          <w:szCs w:val="28"/>
        </w:rPr>
        <w:t xml:space="preserve"> for Part-Time Students</w:t>
      </w:r>
    </w:p>
    <w:p w:rsidR="00F8245A" w:rsidRPr="00A128A2" w:rsidRDefault="00F8245A" w:rsidP="006D4EC9">
      <w:pPr>
        <w:pStyle w:val="Default"/>
        <w:spacing w:line="276" w:lineRule="auto"/>
        <w:jc w:val="center"/>
        <w:rPr>
          <w:b/>
          <w:bCs/>
          <w:color w:val="auto"/>
          <w:sz w:val="28"/>
          <w:szCs w:val="28"/>
        </w:rPr>
      </w:pPr>
      <w:r w:rsidRPr="00A128A2">
        <w:rPr>
          <w:b/>
          <w:bCs/>
          <w:color w:val="auto"/>
          <w:sz w:val="28"/>
          <w:szCs w:val="28"/>
        </w:rPr>
        <w:t>Translational Science PhD</w:t>
      </w:r>
    </w:p>
    <w:p w:rsidR="006D4EC9" w:rsidRPr="00A128A2" w:rsidRDefault="006D4EC9" w:rsidP="006D4EC9">
      <w:pPr>
        <w:pStyle w:val="Default"/>
        <w:spacing w:line="276" w:lineRule="auto"/>
        <w:jc w:val="center"/>
        <w:rPr>
          <w:color w:val="auto"/>
          <w:sz w:val="22"/>
          <w:szCs w:val="22"/>
        </w:rPr>
      </w:pPr>
    </w:p>
    <w:p w:rsidR="005529C8" w:rsidRPr="00A128A2" w:rsidRDefault="002D0D96" w:rsidP="00F8245A">
      <w:pPr>
        <w:pStyle w:val="Default"/>
        <w:rPr>
          <w:color w:val="auto"/>
          <w:sz w:val="22"/>
          <w:szCs w:val="22"/>
        </w:rPr>
      </w:pPr>
      <w:r w:rsidRPr="00A128A2">
        <w:rPr>
          <w:color w:val="auto"/>
          <w:sz w:val="22"/>
          <w:szCs w:val="22"/>
        </w:rPr>
        <w:t xml:space="preserve">Welcome to the Joint Translational Science </w:t>
      </w:r>
      <w:r>
        <w:rPr>
          <w:color w:val="auto"/>
          <w:sz w:val="22"/>
          <w:szCs w:val="22"/>
        </w:rPr>
        <w:t xml:space="preserve">(TS) </w:t>
      </w:r>
      <w:r w:rsidRPr="00A128A2">
        <w:rPr>
          <w:color w:val="auto"/>
          <w:sz w:val="22"/>
          <w:szCs w:val="22"/>
        </w:rPr>
        <w:t>Ph.D. program</w:t>
      </w:r>
      <w:r>
        <w:rPr>
          <w:color w:val="auto"/>
          <w:sz w:val="22"/>
          <w:szCs w:val="22"/>
        </w:rPr>
        <w:t xml:space="preserve"> operated by The University of Texas Health Science Center at San Antonio, now called UT Health San Antonio, The University of Texas at San Antonio, and The University of Texas at Austin</w:t>
      </w:r>
      <w:r w:rsidRPr="00A128A2">
        <w:rPr>
          <w:color w:val="auto"/>
          <w:sz w:val="22"/>
          <w:szCs w:val="22"/>
        </w:rPr>
        <w:t>.</w:t>
      </w:r>
      <w:r>
        <w:rPr>
          <w:color w:val="auto"/>
          <w:sz w:val="22"/>
          <w:szCs w:val="22"/>
        </w:rPr>
        <w:t xml:space="preserve">  </w:t>
      </w:r>
      <w:r w:rsidR="00F8245A" w:rsidRPr="00A128A2">
        <w:rPr>
          <w:color w:val="auto"/>
          <w:sz w:val="22"/>
          <w:szCs w:val="22"/>
        </w:rPr>
        <w:t>The Program Directors and Faculty are very interested in your success in Graduate School.  To that end, t</w:t>
      </w:r>
      <w:r w:rsidR="005529C8" w:rsidRPr="00A128A2">
        <w:rPr>
          <w:color w:val="auto"/>
          <w:sz w:val="22"/>
          <w:szCs w:val="22"/>
        </w:rPr>
        <w:t xml:space="preserve">his form is provided for the purpose of informing </w:t>
      </w:r>
      <w:r w:rsidR="00F8245A" w:rsidRPr="00A128A2">
        <w:rPr>
          <w:color w:val="auto"/>
          <w:sz w:val="22"/>
          <w:szCs w:val="22"/>
        </w:rPr>
        <w:t>you</w:t>
      </w:r>
      <w:r w:rsidR="005529C8" w:rsidRPr="00A128A2">
        <w:rPr>
          <w:color w:val="auto"/>
          <w:sz w:val="22"/>
          <w:szCs w:val="22"/>
        </w:rPr>
        <w:t xml:space="preserve"> about the academic milestones </w:t>
      </w:r>
      <w:r w:rsidR="00F8245A" w:rsidRPr="00A128A2">
        <w:rPr>
          <w:color w:val="auto"/>
          <w:sz w:val="22"/>
          <w:szCs w:val="22"/>
        </w:rPr>
        <w:t xml:space="preserve">you </w:t>
      </w:r>
      <w:r w:rsidR="005529C8" w:rsidRPr="00A128A2">
        <w:rPr>
          <w:color w:val="auto"/>
          <w:sz w:val="22"/>
          <w:szCs w:val="22"/>
        </w:rPr>
        <w:t xml:space="preserve">will be expected to reach to earn the Ph.D. degree </w:t>
      </w:r>
      <w:r w:rsidR="00F8245A" w:rsidRPr="00A128A2">
        <w:rPr>
          <w:color w:val="auto"/>
          <w:sz w:val="22"/>
          <w:szCs w:val="22"/>
        </w:rPr>
        <w:t>in a timely manner</w:t>
      </w:r>
      <w:r w:rsidR="006D4EC9" w:rsidRPr="00A128A2">
        <w:rPr>
          <w:color w:val="auto"/>
          <w:sz w:val="22"/>
          <w:szCs w:val="22"/>
        </w:rPr>
        <w:t>.</w:t>
      </w:r>
      <w:r w:rsidR="00F8245A" w:rsidRPr="00A128A2">
        <w:rPr>
          <w:color w:val="auto"/>
          <w:sz w:val="22"/>
          <w:szCs w:val="22"/>
        </w:rPr>
        <w:t xml:space="preserve">  For guidance, the dates/timelines for reaching expected milestones are indicated.  </w:t>
      </w:r>
      <w:r w:rsidR="005529C8" w:rsidRPr="00A128A2">
        <w:rPr>
          <w:color w:val="auto"/>
          <w:sz w:val="22"/>
          <w:szCs w:val="22"/>
        </w:rPr>
        <w:t xml:space="preserve">Students who are not making satisfactory progress may lose funding, be placed on academic probation, or be dismissed from the program. </w:t>
      </w:r>
      <w:r w:rsidR="00F8245A" w:rsidRPr="00A128A2">
        <w:rPr>
          <w:color w:val="auto"/>
          <w:sz w:val="22"/>
          <w:szCs w:val="22"/>
        </w:rPr>
        <w:t xml:space="preserve"> If you have any questions about this form or its intent, please contact one</w:t>
      </w:r>
      <w:r w:rsidR="004F1A33">
        <w:rPr>
          <w:color w:val="auto"/>
          <w:sz w:val="22"/>
          <w:szCs w:val="22"/>
        </w:rPr>
        <w:t xml:space="preserve"> of the TS PhD program representatives</w:t>
      </w:r>
      <w:r w:rsidR="00F8245A" w:rsidRPr="00A128A2">
        <w:rPr>
          <w:color w:val="auto"/>
          <w:sz w:val="22"/>
          <w:szCs w:val="22"/>
        </w:rPr>
        <w:t xml:space="preserve"> (Dr. </w:t>
      </w:r>
      <w:r w:rsidR="004F1A33">
        <w:rPr>
          <w:color w:val="auto"/>
          <w:sz w:val="22"/>
          <w:szCs w:val="22"/>
        </w:rPr>
        <w:t>Christopher Frei</w:t>
      </w:r>
      <w:r w:rsidR="00F8245A" w:rsidRPr="00A128A2">
        <w:rPr>
          <w:color w:val="auto"/>
          <w:sz w:val="22"/>
          <w:szCs w:val="22"/>
        </w:rPr>
        <w:t>,</w:t>
      </w:r>
      <w:r w:rsidR="002D7145" w:rsidRPr="00A128A2">
        <w:rPr>
          <w:color w:val="auto"/>
          <w:sz w:val="22"/>
          <w:szCs w:val="22"/>
        </w:rPr>
        <w:t xml:space="preserve"> </w:t>
      </w:r>
      <w:r w:rsidR="004F1A33">
        <w:rPr>
          <w:color w:val="auto"/>
          <w:sz w:val="22"/>
          <w:szCs w:val="22"/>
        </w:rPr>
        <w:t>UT Austin</w:t>
      </w:r>
      <w:r>
        <w:rPr>
          <w:color w:val="auto"/>
          <w:sz w:val="22"/>
          <w:szCs w:val="22"/>
        </w:rPr>
        <w:t xml:space="preserve"> and </w:t>
      </w:r>
      <w:r w:rsidRPr="00A128A2">
        <w:rPr>
          <w:color w:val="auto"/>
          <w:sz w:val="22"/>
          <w:szCs w:val="22"/>
        </w:rPr>
        <w:t>UT</w:t>
      </w:r>
      <w:r>
        <w:rPr>
          <w:color w:val="auto"/>
          <w:sz w:val="22"/>
          <w:szCs w:val="22"/>
        </w:rPr>
        <w:t xml:space="preserve"> Health San Antonio</w:t>
      </w:r>
      <w:r w:rsidR="002D7145" w:rsidRPr="00A128A2">
        <w:rPr>
          <w:color w:val="auto"/>
          <w:sz w:val="22"/>
          <w:szCs w:val="22"/>
        </w:rPr>
        <w:t xml:space="preserve">; </w:t>
      </w:r>
      <w:r w:rsidR="004F1A33">
        <w:rPr>
          <w:color w:val="auto"/>
          <w:sz w:val="22"/>
          <w:szCs w:val="22"/>
        </w:rPr>
        <w:t>Veronica Ramirez</w:t>
      </w:r>
      <w:r w:rsidR="00F8245A" w:rsidRPr="00A128A2">
        <w:rPr>
          <w:color w:val="auto"/>
          <w:sz w:val="22"/>
          <w:szCs w:val="22"/>
        </w:rPr>
        <w:t>,</w:t>
      </w:r>
      <w:r w:rsidR="002D7145" w:rsidRPr="00A128A2">
        <w:rPr>
          <w:color w:val="auto"/>
          <w:sz w:val="22"/>
          <w:szCs w:val="22"/>
        </w:rPr>
        <w:t xml:space="preserve"> UTSA; </w:t>
      </w:r>
      <w:r w:rsidR="00F8245A" w:rsidRPr="00A128A2">
        <w:rPr>
          <w:color w:val="auto"/>
          <w:sz w:val="22"/>
          <w:szCs w:val="22"/>
        </w:rPr>
        <w:t xml:space="preserve">or Dr. </w:t>
      </w:r>
      <w:r w:rsidR="004F1A33">
        <w:rPr>
          <w:color w:val="auto"/>
          <w:sz w:val="22"/>
          <w:szCs w:val="22"/>
        </w:rPr>
        <w:t>Karen Rascati</w:t>
      </w:r>
      <w:r w:rsidR="002D7145" w:rsidRPr="00A128A2">
        <w:rPr>
          <w:color w:val="auto"/>
          <w:sz w:val="22"/>
          <w:szCs w:val="22"/>
        </w:rPr>
        <w:t>, UT Austin</w:t>
      </w:r>
      <w:r w:rsidR="00F8245A" w:rsidRPr="00A128A2">
        <w:rPr>
          <w:color w:val="auto"/>
          <w:sz w:val="22"/>
          <w:szCs w:val="22"/>
        </w:rPr>
        <w:t>).</w:t>
      </w:r>
    </w:p>
    <w:p w:rsidR="006D4EC9" w:rsidRPr="00A128A2" w:rsidRDefault="006D4EC9" w:rsidP="00F8245A">
      <w:pPr>
        <w:pStyle w:val="Default"/>
        <w:rPr>
          <w:color w:val="auto"/>
          <w:sz w:val="22"/>
          <w:szCs w:val="22"/>
        </w:rPr>
      </w:pPr>
    </w:p>
    <w:p w:rsidR="005529C8" w:rsidRPr="00A128A2" w:rsidRDefault="005529C8" w:rsidP="00354B42">
      <w:pPr>
        <w:pStyle w:val="Default"/>
        <w:spacing w:after="120"/>
        <w:rPr>
          <w:color w:val="auto"/>
          <w:sz w:val="22"/>
          <w:szCs w:val="22"/>
          <w:u w:val="single"/>
        </w:rPr>
      </w:pPr>
      <w:r w:rsidRPr="00A128A2">
        <w:rPr>
          <w:color w:val="auto"/>
          <w:sz w:val="22"/>
          <w:szCs w:val="22"/>
          <w:u w:val="single"/>
        </w:rPr>
        <w:t xml:space="preserve">Academic Advising </w:t>
      </w:r>
    </w:p>
    <w:p w:rsidR="006D4EC9" w:rsidRPr="00A128A2" w:rsidRDefault="005529C8" w:rsidP="00354B42">
      <w:pPr>
        <w:pStyle w:val="Default"/>
        <w:spacing w:after="120"/>
        <w:rPr>
          <w:color w:val="auto"/>
          <w:sz w:val="22"/>
          <w:szCs w:val="22"/>
        </w:rPr>
      </w:pPr>
      <w:r w:rsidRPr="00A128A2">
        <w:rPr>
          <w:color w:val="auto"/>
          <w:sz w:val="22"/>
          <w:szCs w:val="22"/>
        </w:rPr>
        <w:t xml:space="preserve">Upon entering the </w:t>
      </w:r>
      <w:r w:rsidR="00F8245A" w:rsidRPr="00A128A2">
        <w:rPr>
          <w:color w:val="auto"/>
          <w:sz w:val="22"/>
          <w:szCs w:val="22"/>
        </w:rPr>
        <w:t xml:space="preserve">Translational Science Ph.D. </w:t>
      </w:r>
      <w:r w:rsidRPr="00A128A2">
        <w:rPr>
          <w:color w:val="auto"/>
          <w:sz w:val="22"/>
          <w:szCs w:val="22"/>
        </w:rPr>
        <w:t xml:space="preserve">program, </w:t>
      </w:r>
      <w:r w:rsidR="00F8245A" w:rsidRPr="00A128A2">
        <w:rPr>
          <w:color w:val="auto"/>
          <w:sz w:val="22"/>
          <w:szCs w:val="22"/>
        </w:rPr>
        <w:t xml:space="preserve">students are advised by one or more of the Program Directors or a Graduate Advisor </w:t>
      </w:r>
      <w:r w:rsidR="006D0A73" w:rsidRPr="00A128A2">
        <w:rPr>
          <w:color w:val="auto"/>
          <w:sz w:val="22"/>
          <w:szCs w:val="22"/>
        </w:rPr>
        <w:t xml:space="preserve">assigned by the Program Director </w:t>
      </w:r>
      <w:r w:rsidR="00F8245A" w:rsidRPr="00A128A2">
        <w:rPr>
          <w:color w:val="auto"/>
          <w:sz w:val="22"/>
          <w:szCs w:val="22"/>
        </w:rPr>
        <w:t>on the campus of the student’s Home institution</w:t>
      </w:r>
      <w:r w:rsidRPr="00A128A2">
        <w:rPr>
          <w:color w:val="auto"/>
          <w:sz w:val="22"/>
          <w:szCs w:val="22"/>
        </w:rPr>
        <w:t>.</w:t>
      </w:r>
      <w:r w:rsidR="006D0A73" w:rsidRPr="00A128A2">
        <w:rPr>
          <w:color w:val="auto"/>
          <w:sz w:val="22"/>
          <w:szCs w:val="22"/>
        </w:rPr>
        <w:t xml:space="preserve">  These individuals will monitor student progress and provide guidance until a Research Advisor (Supervising Professor) is identified.  Once a </w:t>
      </w:r>
      <w:r w:rsidR="002D7145" w:rsidRPr="00A128A2">
        <w:rPr>
          <w:color w:val="auto"/>
          <w:sz w:val="22"/>
          <w:szCs w:val="22"/>
        </w:rPr>
        <w:t xml:space="preserve">Supervising Professor </w:t>
      </w:r>
      <w:r w:rsidR="006D0A73" w:rsidRPr="00A128A2">
        <w:rPr>
          <w:color w:val="auto"/>
          <w:sz w:val="22"/>
          <w:szCs w:val="22"/>
        </w:rPr>
        <w:t xml:space="preserve">is indentified, student guidance, supervision, and monitoring will be transferred to the </w:t>
      </w:r>
      <w:r w:rsidR="002D7145" w:rsidRPr="00A128A2">
        <w:rPr>
          <w:color w:val="auto"/>
          <w:sz w:val="22"/>
          <w:szCs w:val="22"/>
        </w:rPr>
        <w:t>Supervising Professor</w:t>
      </w:r>
      <w:r w:rsidR="006D0A73" w:rsidRPr="00A128A2">
        <w:rPr>
          <w:color w:val="auto"/>
          <w:sz w:val="22"/>
          <w:szCs w:val="22"/>
        </w:rPr>
        <w:t>.</w:t>
      </w:r>
      <w:r w:rsidR="00F8245A" w:rsidRPr="00A128A2">
        <w:rPr>
          <w:color w:val="auto"/>
          <w:sz w:val="22"/>
          <w:szCs w:val="22"/>
        </w:rPr>
        <w:t xml:space="preserve"> </w:t>
      </w:r>
    </w:p>
    <w:p w:rsidR="005529C8" w:rsidRPr="00A128A2" w:rsidRDefault="005529C8" w:rsidP="00354B42">
      <w:pPr>
        <w:pStyle w:val="Default"/>
        <w:spacing w:after="120"/>
        <w:rPr>
          <w:color w:val="auto"/>
          <w:sz w:val="22"/>
          <w:szCs w:val="22"/>
        </w:rPr>
      </w:pPr>
      <w:r w:rsidRPr="00A128A2">
        <w:rPr>
          <w:color w:val="auto"/>
          <w:sz w:val="22"/>
          <w:szCs w:val="22"/>
        </w:rPr>
        <w:t xml:space="preserve">Academic advising includes the following elements that are designed to ensure that students remain in good academic standing and make satisfactory progress through the program. </w:t>
      </w:r>
      <w:r w:rsidR="006D4EC9" w:rsidRPr="00A128A2">
        <w:rPr>
          <w:color w:val="auto"/>
          <w:sz w:val="22"/>
          <w:szCs w:val="22"/>
        </w:rPr>
        <w:t xml:space="preserve"> </w:t>
      </w:r>
      <w:r w:rsidRPr="00A128A2">
        <w:rPr>
          <w:color w:val="auto"/>
          <w:sz w:val="22"/>
          <w:szCs w:val="22"/>
        </w:rPr>
        <w:t xml:space="preserve">Advisors are responsible for </w:t>
      </w:r>
      <w:r w:rsidR="006D0A73" w:rsidRPr="00A128A2">
        <w:rPr>
          <w:color w:val="auto"/>
          <w:sz w:val="22"/>
          <w:szCs w:val="22"/>
        </w:rPr>
        <w:t xml:space="preserve"> providing guidance in </w:t>
      </w:r>
      <w:r w:rsidRPr="00A128A2">
        <w:rPr>
          <w:color w:val="auto"/>
          <w:sz w:val="22"/>
          <w:szCs w:val="22"/>
        </w:rPr>
        <w:t>the following</w:t>
      </w:r>
      <w:r w:rsidR="006D0A73" w:rsidRPr="00A128A2">
        <w:rPr>
          <w:color w:val="auto"/>
          <w:sz w:val="22"/>
          <w:szCs w:val="22"/>
        </w:rPr>
        <w:t xml:space="preserve"> tasks</w:t>
      </w:r>
      <w:r w:rsidRPr="00A128A2">
        <w:rPr>
          <w:color w:val="auto"/>
          <w:sz w:val="22"/>
          <w:szCs w:val="22"/>
        </w:rPr>
        <w:t xml:space="preserve">: </w:t>
      </w:r>
    </w:p>
    <w:p w:rsidR="0034453E" w:rsidRPr="00A128A2" w:rsidRDefault="0034453E" w:rsidP="0034453E">
      <w:pPr>
        <w:pStyle w:val="Default"/>
        <w:numPr>
          <w:ilvl w:val="0"/>
          <w:numId w:val="2"/>
        </w:numPr>
        <w:tabs>
          <w:tab w:val="left" w:pos="1080"/>
        </w:tabs>
        <w:ind w:left="360"/>
        <w:rPr>
          <w:b/>
          <w:color w:val="auto"/>
          <w:sz w:val="22"/>
          <w:szCs w:val="22"/>
        </w:rPr>
      </w:pPr>
      <w:r w:rsidRPr="00A128A2">
        <w:rPr>
          <w:color w:val="auto"/>
          <w:sz w:val="22"/>
          <w:szCs w:val="22"/>
        </w:rPr>
        <w:t xml:space="preserve">Provide the student with experiences and information that will optimize the student’s career opportunities and success. </w:t>
      </w:r>
      <w:r w:rsidR="002D7145" w:rsidRPr="00A128A2">
        <w:rPr>
          <w:b/>
          <w:color w:val="auto"/>
          <w:sz w:val="22"/>
          <w:szCs w:val="22"/>
        </w:rPr>
        <w:t xml:space="preserve"> </w:t>
      </w:r>
    </w:p>
    <w:p w:rsidR="00BB2457" w:rsidRPr="00A128A2" w:rsidRDefault="006D0A73" w:rsidP="0034453E">
      <w:pPr>
        <w:pStyle w:val="Default"/>
        <w:numPr>
          <w:ilvl w:val="0"/>
          <w:numId w:val="2"/>
        </w:numPr>
        <w:tabs>
          <w:tab w:val="left" w:pos="1080"/>
        </w:tabs>
        <w:ind w:left="360"/>
        <w:rPr>
          <w:color w:val="auto"/>
          <w:sz w:val="22"/>
          <w:szCs w:val="22"/>
        </w:rPr>
      </w:pPr>
      <w:r w:rsidRPr="00A128A2">
        <w:rPr>
          <w:color w:val="auto"/>
          <w:sz w:val="22"/>
          <w:szCs w:val="22"/>
        </w:rPr>
        <w:t>Ensure</w:t>
      </w:r>
      <w:r w:rsidR="005529C8" w:rsidRPr="00A128A2">
        <w:rPr>
          <w:color w:val="auto"/>
          <w:sz w:val="22"/>
          <w:szCs w:val="22"/>
        </w:rPr>
        <w:t xml:space="preserve"> that annual reviews between student and advisor</w:t>
      </w:r>
      <w:r w:rsidRPr="00A128A2">
        <w:rPr>
          <w:color w:val="auto"/>
          <w:sz w:val="22"/>
          <w:szCs w:val="22"/>
        </w:rPr>
        <w:t xml:space="preserve">(s) </w:t>
      </w:r>
      <w:r w:rsidR="005529C8" w:rsidRPr="00A128A2">
        <w:rPr>
          <w:color w:val="auto"/>
          <w:sz w:val="22"/>
          <w:szCs w:val="22"/>
        </w:rPr>
        <w:t>occur</w:t>
      </w:r>
      <w:r w:rsidR="00BB2457" w:rsidRPr="00A128A2">
        <w:rPr>
          <w:color w:val="auto"/>
          <w:sz w:val="22"/>
          <w:szCs w:val="22"/>
        </w:rPr>
        <w:t xml:space="preserve"> through the completion of the</w:t>
      </w:r>
      <w:r w:rsidR="0093669A" w:rsidRPr="00A128A2">
        <w:rPr>
          <w:color w:val="auto"/>
          <w:sz w:val="22"/>
          <w:szCs w:val="22"/>
        </w:rPr>
        <w:t xml:space="preserve"> Qualifying Exam</w:t>
      </w:r>
      <w:r w:rsidR="005529C8" w:rsidRPr="00A128A2">
        <w:rPr>
          <w:color w:val="auto"/>
          <w:sz w:val="22"/>
          <w:szCs w:val="22"/>
        </w:rPr>
        <w:t>.</w:t>
      </w:r>
      <w:r w:rsidR="00BB2457" w:rsidRPr="00A128A2">
        <w:rPr>
          <w:color w:val="auto"/>
          <w:sz w:val="22"/>
          <w:szCs w:val="22"/>
        </w:rPr>
        <w:t xml:space="preserve">  </w:t>
      </w:r>
      <w:r w:rsidR="005529C8" w:rsidRPr="00A128A2">
        <w:rPr>
          <w:color w:val="auto"/>
          <w:sz w:val="22"/>
          <w:szCs w:val="22"/>
        </w:rPr>
        <w:t xml:space="preserve"> </w:t>
      </w:r>
    </w:p>
    <w:p w:rsidR="00354B42" w:rsidRPr="00A128A2" w:rsidRDefault="00BB2457" w:rsidP="0034453E">
      <w:pPr>
        <w:pStyle w:val="Default"/>
        <w:numPr>
          <w:ilvl w:val="0"/>
          <w:numId w:val="2"/>
        </w:numPr>
        <w:tabs>
          <w:tab w:val="left" w:pos="1080"/>
        </w:tabs>
        <w:ind w:left="360"/>
        <w:rPr>
          <w:color w:val="auto"/>
          <w:sz w:val="22"/>
          <w:szCs w:val="22"/>
        </w:rPr>
      </w:pPr>
      <w:r w:rsidRPr="00A128A2">
        <w:rPr>
          <w:color w:val="auto"/>
          <w:sz w:val="22"/>
          <w:szCs w:val="22"/>
        </w:rPr>
        <w:t>Following the completion of the Qualifying Exam, ensure the completion of the Semi-Annual Student Ev</w:t>
      </w:r>
      <w:r w:rsidR="00645AD4" w:rsidRPr="00A128A2">
        <w:rPr>
          <w:color w:val="auto"/>
          <w:sz w:val="22"/>
          <w:szCs w:val="22"/>
        </w:rPr>
        <w:t>aluation for the TS PhD program</w:t>
      </w:r>
      <w:r w:rsidR="00354B42" w:rsidRPr="00A128A2">
        <w:rPr>
          <w:color w:val="auto"/>
          <w:sz w:val="22"/>
          <w:szCs w:val="22"/>
        </w:rPr>
        <w:t>:</w:t>
      </w:r>
    </w:p>
    <w:p w:rsidR="00354B42" w:rsidRPr="00A128A2" w:rsidRDefault="00354B42" w:rsidP="00F728EF">
      <w:pPr>
        <w:pStyle w:val="Default"/>
        <w:numPr>
          <w:ilvl w:val="0"/>
          <w:numId w:val="6"/>
        </w:numPr>
        <w:tabs>
          <w:tab w:val="left" w:pos="1080"/>
        </w:tabs>
        <w:ind w:left="1080"/>
        <w:rPr>
          <w:color w:val="auto"/>
          <w:sz w:val="22"/>
          <w:szCs w:val="22"/>
        </w:rPr>
      </w:pPr>
      <w:r w:rsidRPr="00A128A2">
        <w:rPr>
          <w:color w:val="auto"/>
          <w:sz w:val="22"/>
          <w:szCs w:val="22"/>
        </w:rPr>
        <w:t xml:space="preserve">Due February 28 for the </w:t>
      </w:r>
      <w:proofErr w:type="gramStart"/>
      <w:r w:rsidRPr="00A128A2">
        <w:rPr>
          <w:color w:val="auto"/>
          <w:sz w:val="22"/>
          <w:szCs w:val="22"/>
        </w:rPr>
        <w:t>Fall</w:t>
      </w:r>
      <w:proofErr w:type="gramEnd"/>
      <w:r w:rsidRPr="00A128A2">
        <w:rPr>
          <w:color w:val="auto"/>
          <w:sz w:val="22"/>
          <w:szCs w:val="22"/>
        </w:rPr>
        <w:t xml:space="preserve"> semester – approximately August – January evaluation period.</w:t>
      </w:r>
    </w:p>
    <w:p w:rsidR="005529C8" w:rsidRPr="00A128A2" w:rsidRDefault="00354B42" w:rsidP="00F728EF">
      <w:pPr>
        <w:pStyle w:val="Default"/>
        <w:numPr>
          <w:ilvl w:val="0"/>
          <w:numId w:val="6"/>
        </w:numPr>
        <w:tabs>
          <w:tab w:val="left" w:pos="1080"/>
        </w:tabs>
        <w:ind w:left="1080"/>
        <w:rPr>
          <w:color w:val="auto"/>
          <w:sz w:val="22"/>
          <w:szCs w:val="22"/>
        </w:rPr>
      </w:pPr>
      <w:r w:rsidRPr="00A128A2">
        <w:rPr>
          <w:color w:val="auto"/>
          <w:sz w:val="22"/>
          <w:szCs w:val="22"/>
        </w:rPr>
        <w:t>Due</w:t>
      </w:r>
      <w:r w:rsidR="00645AD4" w:rsidRPr="00A128A2">
        <w:rPr>
          <w:color w:val="auto"/>
          <w:sz w:val="22"/>
          <w:szCs w:val="22"/>
        </w:rPr>
        <w:t xml:space="preserve"> August 31 for the </w:t>
      </w:r>
      <w:r w:rsidRPr="00A128A2">
        <w:rPr>
          <w:color w:val="auto"/>
          <w:sz w:val="22"/>
          <w:szCs w:val="22"/>
        </w:rPr>
        <w:t xml:space="preserve">Spring/Summer Semesters – approximately </w:t>
      </w:r>
      <w:r w:rsidR="00645AD4" w:rsidRPr="00A128A2">
        <w:rPr>
          <w:color w:val="auto"/>
          <w:sz w:val="22"/>
          <w:szCs w:val="22"/>
        </w:rPr>
        <w:t>February – July evaluation period</w:t>
      </w:r>
      <w:r w:rsidRPr="00A128A2">
        <w:rPr>
          <w:color w:val="auto"/>
          <w:sz w:val="22"/>
          <w:szCs w:val="22"/>
        </w:rPr>
        <w:t>.</w:t>
      </w:r>
    </w:p>
    <w:p w:rsidR="0034453E" w:rsidRPr="00A128A2" w:rsidRDefault="004B4876" w:rsidP="0034453E">
      <w:pPr>
        <w:pStyle w:val="Default"/>
        <w:numPr>
          <w:ilvl w:val="0"/>
          <w:numId w:val="2"/>
        </w:numPr>
        <w:tabs>
          <w:tab w:val="left" w:pos="1080"/>
        </w:tabs>
        <w:ind w:left="360"/>
        <w:rPr>
          <w:color w:val="auto"/>
          <w:sz w:val="22"/>
          <w:szCs w:val="22"/>
        </w:rPr>
      </w:pPr>
      <w:r w:rsidRPr="00A128A2">
        <w:rPr>
          <w:color w:val="auto"/>
          <w:sz w:val="22"/>
          <w:szCs w:val="22"/>
        </w:rPr>
        <w:t xml:space="preserve">As </w:t>
      </w:r>
      <w:r w:rsidR="0034453E" w:rsidRPr="00A128A2">
        <w:rPr>
          <w:color w:val="auto"/>
          <w:sz w:val="22"/>
          <w:szCs w:val="22"/>
        </w:rPr>
        <w:t>part of the evaluation process:</w:t>
      </w:r>
    </w:p>
    <w:p w:rsidR="0034453E" w:rsidRPr="00A128A2" w:rsidRDefault="0034453E" w:rsidP="00F728EF">
      <w:pPr>
        <w:pStyle w:val="Default"/>
        <w:numPr>
          <w:ilvl w:val="0"/>
          <w:numId w:val="3"/>
        </w:numPr>
        <w:tabs>
          <w:tab w:val="left" w:pos="1080"/>
        </w:tabs>
        <w:ind w:left="1080"/>
        <w:rPr>
          <w:color w:val="auto"/>
          <w:sz w:val="22"/>
          <w:szCs w:val="22"/>
        </w:rPr>
      </w:pPr>
      <w:r w:rsidRPr="00A128A2">
        <w:rPr>
          <w:color w:val="auto"/>
          <w:sz w:val="22"/>
          <w:szCs w:val="22"/>
        </w:rPr>
        <w:t>R</w:t>
      </w:r>
      <w:r w:rsidR="004B4876" w:rsidRPr="00A128A2">
        <w:rPr>
          <w:color w:val="auto"/>
          <w:sz w:val="22"/>
          <w:szCs w:val="22"/>
        </w:rPr>
        <w:t xml:space="preserve">eview </w:t>
      </w:r>
      <w:r w:rsidR="00645AD4" w:rsidRPr="00A128A2">
        <w:rPr>
          <w:color w:val="auto"/>
          <w:sz w:val="22"/>
          <w:szCs w:val="22"/>
        </w:rPr>
        <w:t>the</w:t>
      </w:r>
      <w:r w:rsidR="004B4876" w:rsidRPr="00A128A2">
        <w:rPr>
          <w:color w:val="auto"/>
          <w:sz w:val="22"/>
          <w:szCs w:val="22"/>
        </w:rPr>
        <w:t xml:space="preserve"> student’s TS PhD Course Tracking Form to determine if the student is making progress consistent with the </w:t>
      </w:r>
      <w:r w:rsidRPr="00A128A2">
        <w:rPr>
          <w:color w:val="auto"/>
          <w:sz w:val="22"/>
          <w:szCs w:val="22"/>
        </w:rPr>
        <w:t>expectations of the program</w:t>
      </w:r>
      <w:r w:rsidR="004B4876" w:rsidRPr="00A128A2">
        <w:rPr>
          <w:color w:val="auto"/>
          <w:sz w:val="22"/>
          <w:szCs w:val="22"/>
        </w:rPr>
        <w:t>, consult with the TS Committee on Graduate Studies if appropriate, and provide guidance if modifications are needed.</w:t>
      </w:r>
    </w:p>
    <w:p w:rsidR="00645AD4" w:rsidRPr="00A128A2" w:rsidRDefault="004B4876" w:rsidP="00F728EF">
      <w:pPr>
        <w:pStyle w:val="Default"/>
        <w:numPr>
          <w:ilvl w:val="0"/>
          <w:numId w:val="3"/>
        </w:numPr>
        <w:tabs>
          <w:tab w:val="left" w:pos="1080"/>
        </w:tabs>
        <w:ind w:left="1080"/>
        <w:rPr>
          <w:color w:val="auto"/>
          <w:sz w:val="22"/>
          <w:szCs w:val="22"/>
        </w:rPr>
      </w:pPr>
      <w:r w:rsidRPr="00A128A2">
        <w:rPr>
          <w:color w:val="auto"/>
          <w:sz w:val="22"/>
          <w:szCs w:val="22"/>
        </w:rPr>
        <w:t xml:space="preserve">Provide suggestions on course selection and review progress to completion of courses, particularly </w:t>
      </w:r>
      <w:r w:rsidR="0034453E" w:rsidRPr="00A128A2">
        <w:rPr>
          <w:color w:val="auto"/>
          <w:sz w:val="22"/>
          <w:szCs w:val="22"/>
        </w:rPr>
        <w:t>the completion of core courses</w:t>
      </w:r>
      <w:r w:rsidRPr="00A128A2">
        <w:rPr>
          <w:color w:val="auto"/>
          <w:sz w:val="22"/>
          <w:szCs w:val="22"/>
        </w:rPr>
        <w:t xml:space="preserve"> prior to the Qualifying Exam.</w:t>
      </w:r>
    </w:p>
    <w:p w:rsidR="0034453E" w:rsidRPr="00A128A2" w:rsidRDefault="0034453E" w:rsidP="00F728EF">
      <w:pPr>
        <w:pStyle w:val="Default"/>
        <w:numPr>
          <w:ilvl w:val="0"/>
          <w:numId w:val="3"/>
        </w:numPr>
        <w:tabs>
          <w:tab w:val="left" w:pos="1080"/>
        </w:tabs>
        <w:ind w:left="1080"/>
        <w:rPr>
          <w:color w:val="auto"/>
          <w:sz w:val="22"/>
          <w:szCs w:val="22"/>
        </w:rPr>
      </w:pPr>
      <w:r w:rsidRPr="00A128A2">
        <w:rPr>
          <w:color w:val="auto"/>
          <w:sz w:val="22"/>
          <w:szCs w:val="22"/>
        </w:rPr>
        <w:t>Clarify the timetable for completing any remaining course requirements, examinations, and other requirements.</w:t>
      </w:r>
    </w:p>
    <w:p w:rsidR="004B4876" w:rsidRPr="00A128A2" w:rsidRDefault="004B4876" w:rsidP="0034453E">
      <w:pPr>
        <w:pStyle w:val="Default"/>
        <w:numPr>
          <w:ilvl w:val="0"/>
          <w:numId w:val="2"/>
        </w:numPr>
        <w:tabs>
          <w:tab w:val="left" w:pos="1080"/>
        </w:tabs>
        <w:ind w:left="360"/>
        <w:rPr>
          <w:color w:val="auto"/>
          <w:sz w:val="22"/>
          <w:szCs w:val="22"/>
        </w:rPr>
      </w:pPr>
      <w:r w:rsidRPr="00A128A2">
        <w:rPr>
          <w:color w:val="auto"/>
          <w:sz w:val="22"/>
          <w:szCs w:val="22"/>
        </w:rPr>
        <w:t>Provide assistance, if needed, in selecting a research area and a Supervising Professor.</w:t>
      </w:r>
    </w:p>
    <w:p w:rsidR="0034453E" w:rsidRPr="00A128A2" w:rsidRDefault="0034453E" w:rsidP="0034453E">
      <w:pPr>
        <w:pStyle w:val="Default"/>
        <w:numPr>
          <w:ilvl w:val="0"/>
          <w:numId w:val="2"/>
        </w:numPr>
        <w:tabs>
          <w:tab w:val="left" w:pos="1080"/>
        </w:tabs>
        <w:ind w:left="360"/>
        <w:rPr>
          <w:color w:val="auto"/>
          <w:sz w:val="22"/>
          <w:szCs w:val="22"/>
        </w:rPr>
      </w:pPr>
      <w:r w:rsidRPr="00A128A2">
        <w:rPr>
          <w:color w:val="auto"/>
          <w:sz w:val="22"/>
          <w:szCs w:val="22"/>
        </w:rPr>
        <w:t>Provide the student with assistance in assembling a dissertation committee.</w:t>
      </w:r>
    </w:p>
    <w:p w:rsidR="004B4876" w:rsidRPr="00A128A2" w:rsidRDefault="0034453E" w:rsidP="0034453E">
      <w:pPr>
        <w:pStyle w:val="Default"/>
        <w:numPr>
          <w:ilvl w:val="0"/>
          <w:numId w:val="2"/>
        </w:numPr>
        <w:tabs>
          <w:tab w:val="left" w:pos="1080"/>
        </w:tabs>
        <w:ind w:left="360"/>
        <w:rPr>
          <w:color w:val="auto"/>
          <w:sz w:val="22"/>
          <w:szCs w:val="22"/>
        </w:rPr>
      </w:pPr>
      <w:r w:rsidRPr="00A128A2">
        <w:rPr>
          <w:color w:val="auto"/>
          <w:sz w:val="22"/>
          <w:szCs w:val="22"/>
        </w:rPr>
        <w:t xml:space="preserve">Provide the student with guidance </w:t>
      </w:r>
      <w:r w:rsidR="00EC62F5" w:rsidRPr="00A128A2">
        <w:rPr>
          <w:color w:val="auto"/>
          <w:sz w:val="22"/>
          <w:szCs w:val="22"/>
        </w:rPr>
        <w:t xml:space="preserve">in understanding the requirements for successful completion of the </w:t>
      </w:r>
      <w:r w:rsidRPr="00A128A2">
        <w:rPr>
          <w:color w:val="auto"/>
          <w:sz w:val="22"/>
          <w:szCs w:val="22"/>
        </w:rPr>
        <w:t>research and dissertation.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510"/>
        <w:gridCol w:w="2898"/>
      </w:tblGrid>
      <w:tr w:rsidR="009C11B7" w:rsidRPr="00A128A2" w:rsidTr="009C11B7">
        <w:tc>
          <w:tcPr>
            <w:tcW w:w="9576" w:type="dxa"/>
            <w:gridSpan w:val="3"/>
          </w:tcPr>
          <w:p w:rsidR="009C11B7" w:rsidRPr="00A128A2" w:rsidRDefault="009C11B7" w:rsidP="009C11B7">
            <w:pPr>
              <w:pStyle w:val="Default"/>
              <w:tabs>
                <w:tab w:val="left" w:pos="1080"/>
              </w:tabs>
              <w:rPr>
                <w:color w:val="auto"/>
                <w:sz w:val="22"/>
                <w:szCs w:val="22"/>
                <w:u w:val="single"/>
              </w:rPr>
            </w:pPr>
            <w:bookmarkStart w:id="0" w:name="_GoBack"/>
            <w:bookmarkEnd w:id="0"/>
            <w:r w:rsidRPr="00A128A2">
              <w:rPr>
                <w:color w:val="auto"/>
                <w:sz w:val="22"/>
                <w:szCs w:val="22"/>
                <w:u w:val="single"/>
              </w:rPr>
              <w:lastRenderedPageBreak/>
              <w:t>Milestones for Students in the Translational Science PhD Program</w:t>
            </w:r>
          </w:p>
          <w:p w:rsidR="009C11B7" w:rsidRPr="00A128A2" w:rsidRDefault="009C11B7" w:rsidP="009C11B7">
            <w:pPr>
              <w:pStyle w:val="Default"/>
              <w:tabs>
                <w:tab w:val="left" w:pos="1080"/>
              </w:tabs>
              <w:rPr>
                <w:color w:val="auto"/>
                <w:sz w:val="22"/>
                <w:szCs w:val="22"/>
                <w:u w:val="single"/>
              </w:rPr>
            </w:pPr>
          </w:p>
        </w:tc>
      </w:tr>
      <w:tr w:rsidR="009C11B7" w:rsidRPr="00A128A2" w:rsidTr="0093518C">
        <w:tc>
          <w:tcPr>
            <w:tcW w:w="3168" w:type="dxa"/>
          </w:tcPr>
          <w:p w:rsidR="009C11B7" w:rsidRPr="00A128A2" w:rsidRDefault="009C11B7" w:rsidP="00585C3F">
            <w:pPr>
              <w:pStyle w:val="Default"/>
              <w:tabs>
                <w:tab w:val="left" w:pos="1080"/>
              </w:tabs>
              <w:spacing w:after="120"/>
              <w:rPr>
                <w:color w:val="auto"/>
                <w:sz w:val="20"/>
                <w:szCs w:val="22"/>
                <w:u w:val="single"/>
              </w:rPr>
            </w:pPr>
            <w:r w:rsidRPr="00A128A2">
              <w:rPr>
                <w:color w:val="auto"/>
                <w:sz w:val="20"/>
                <w:szCs w:val="22"/>
                <w:u w:val="single"/>
              </w:rPr>
              <w:t>UT System Milestone</w:t>
            </w:r>
          </w:p>
        </w:tc>
        <w:tc>
          <w:tcPr>
            <w:tcW w:w="3510" w:type="dxa"/>
          </w:tcPr>
          <w:p w:rsidR="009C11B7" w:rsidRPr="00A128A2" w:rsidRDefault="009C11B7" w:rsidP="00585C3F">
            <w:pPr>
              <w:pStyle w:val="Default"/>
              <w:tabs>
                <w:tab w:val="left" w:pos="1080"/>
              </w:tabs>
              <w:spacing w:after="120"/>
              <w:rPr>
                <w:color w:val="auto"/>
                <w:sz w:val="20"/>
                <w:szCs w:val="22"/>
                <w:u w:val="single"/>
              </w:rPr>
            </w:pPr>
            <w:r w:rsidRPr="00A128A2">
              <w:rPr>
                <w:color w:val="auto"/>
                <w:sz w:val="20"/>
                <w:szCs w:val="22"/>
                <w:u w:val="single"/>
              </w:rPr>
              <w:t>TS PhD Milestone</w:t>
            </w:r>
          </w:p>
        </w:tc>
        <w:tc>
          <w:tcPr>
            <w:tcW w:w="2898" w:type="dxa"/>
          </w:tcPr>
          <w:p w:rsidR="009C11B7" w:rsidRPr="00A128A2" w:rsidRDefault="009C11B7" w:rsidP="00585C3F">
            <w:pPr>
              <w:pStyle w:val="Default"/>
              <w:tabs>
                <w:tab w:val="left" w:pos="1080"/>
              </w:tabs>
              <w:spacing w:after="120"/>
              <w:rPr>
                <w:color w:val="auto"/>
                <w:sz w:val="20"/>
                <w:szCs w:val="22"/>
                <w:u w:val="single"/>
              </w:rPr>
            </w:pPr>
            <w:r w:rsidRPr="00A128A2">
              <w:rPr>
                <w:color w:val="auto"/>
                <w:sz w:val="20"/>
                <w:szCs w:val="22"/>
                <w:u w:val="single"/>
              </w:rPr>
              <w:t>Expected Time of Achievement</w:t>
            </w:r>
          </w:p>
        </w:tc>
      </w:tr>
      <w:tr w:rsidR="00585C3F" w:rsidRPr="00A128A2" w:rsidTr="0093518C">
        <w:tc>
          <w:tcPr>
            <w:tcW w:w="3168" w:type="dxa"/>
          </w:tcPr>
          <w:p w:rsidR="00585C3F" w:rsidRPr="00A128A2" w:rsidRDefault="00585C3F" w:rsidP="00585C3F">
            <w:pPr>
              <w:pStyle w:val="Default"/>
              <w:tabs>
                <w:tab w:val="left" w:pos="1080"/>
              </w:tabs>
              <w:spacing w:after="120"/>
              <w:rPr>
                <w:color w:val="auto"/>
                <w:sz w:val="20"/>
                <w:szCs w:val="22"/>
              </w:rPr>
            </w:pPr>
          </w:p>
        </w:tc>
        <w:tc>
          <w:tcPr>
            <w:tcW w:w="3510" w:type="dxa"/>
          </w:tcPr>
          <w:p w:rsidR="00585C3F" w:rsidRPr="00A128A2" w:rsidRDefault="00B66498" w:rsidP="00585C3F">
            <w:pPr>
              <w:pStyle w:val="Default"/>
              <w:tabs>
                <w:tab w:val="left" w:pos="1080"/>
              </w:tabs>
              <w:spacing w:after="120"/>
              <w:rPr>
                <w:color w:val="auto"/>
                <w:sz w:val="20"/>
                <w:szCs w:val="22"/>
              </w:rPr>
            </w:pPr>
            <w:r w:rsidRPr="00A128A2">
              <w:rPr>
                <w:color w:val="auto"/>
                <w:sz w:val="20"/>
                <w:szCs w:val="22"/>
              </w:rPr>
              <w:t>Review degree requirements and Milestones Agreement for with Advisor/Program Director</w:t>
            </w:r>
          </w:p>
        </w:tc>
        <w:tc>
          <w:tcPr>
            <w:tcW w:w="2898" w:type="dxa"/>
          </w:tcPr>
          <w:p w:rsidR="00585C3F" w:rsidRPr="00A128A2" w:rsidRDefault="00B66498" w:rsidP="00585C3F">
            <w:pPr>
              <w:pStyle w:val="Default"/>
              <w:tabs>
                <w:tab w:val="left" w:pos="1080"/>
              </w:tabs>
              <w:spacing w:after="120"/>
              <w:rPr>
                <w:color w:val="auto"/>
                <w:sz w:val="20"/>
                <w:szCs w:val="22"/>
              </w:rPr>
            </w:pPr>
            <w:r w:rsidRPr="00A128A2">
              <w:rPr>
                <w:color w:val="auto"/>
                <w:sz w:val="20"/>
                <w:szCs w:val="22"/>
              </w:rPr>
              <w:t>First semester</w:t>
            </w:r>
          </w:p>
        </w:tc>
      </w:tr>
      <w:tr w:rsidR="00B66498" w:rsidRPr="00A128A2" w:rsidTr="0093518C">
        <w:tc>
          <w:tcPr>
            <w:tcW w:w="3168" w:type="dxa"/>
          </w:tcPr>
          <w:p w:rsidR="00B66498" w:rsidRPr="00A128A2" w:rsidRDefault="00B66498" w:rsidP="007302E4">
            <w:pPr>
              <w:pStyle w:val="Default"/>
              <w:tabs>
                <w:tab w:val="left" w:pos="1080"/>
              </w:tabs>
              <w:spacing w:after="120"/>
              <w:rPr>
                <w:color w:val="auto"/>
                <w:sz w:val="20"/>
                <w:szCs w:val="22"/>
              </w:rPr>
            </w:pPr>
            <w:r w:rsidRPr="00A128A2">
              <w:rPr>
                <w:color w:val="auto"/>
                <w:sz w:val="20"/>
                <w:szCs w:val="22"/>
              </w:rPr>
              <w:t xml:space="preserve">Review of student’s progress </w:t>
            </w:r>
            <w:r w:rsidR="007302E4" w:rsidRPr="00A128A2">
              <w:rPr>
                <w:color w:val="auto"/>
                <w:sz w:val="20"/>
                <w:szCs w:val="22"/>
              </w:rPr>
              <w:t>(</w:t>
            </w:r>
            <w:r w:rsidRPr="00A128A2">
              <w:rPr>
                <w:color w:val="auto"/>
                <w:sz w:val="20"/>
                <w:szCs w:val="22"/>
              </w:rPr>
              <w:t>with advis</w:t>
            </w:r>
            <w:r w:rsidR="007302E4" w:rsidRPr="00A128A2">
              <w:rPr>
                <w:color w:val="auto"/>
                <w:sz w:val="20"/>
                <w:szCs w:val="22"/>
              </w:rPr>
              <w:t>o</w:t>
            </w:r>
            <w:r w:rsidRPr="00A128A2">
              <w:rPr>
                <w:color w:val="auto"/>
                <w:sz w:val="20"/>
                <w:szCs w:val="22"/>
              </w:rPr>
              <w:t xml:space="preserve">r, </w:t>
            </w:r>
            <w:r w:rsidR="007302E4" w:rsidRPr="00A128A2">
              <w:rPr>
                <w:color w:val="auto"/>
                <w:sz w:val="20"/>
                <w:szCs w:val="22"/>
              </w:rPr>
              <w:t>D</w:t>
            </w:r>
            <w:r w:rsidRPr="00A128A2">
              <w:rPr>
                <w:color w:val="auto"/>
                <w:sz w:val="20"/>
                <w:szCs w:val="22"/>
              </w:rPr>
              <w:t>octoral studies committee – program specific method should be noted here)</w:t>
            </w:r>
          </w:p>
        </w:tc>
        <w:tc>
          <w:tcPr>
            <w:tcW w:w="3510" w:type="dxa"/>
          </w:tcPr>
          <w:p w:rsidR="00B66498" w:rsidRPr="00A128A2" w:rsidRDefault="00B66498" w:rsidP="00B66498">
            <w:pPr>
              <w:pStyle w:val="Default"/>
              <w:spacing w:after="120"/>
              <w:ind w:left="180" w:hanging="180"/>
              <w:rPr>
                <w:color w:val="auto"/>
                <w:sz w:val="20"/>
                <w:szCs w:val="22"/>
              </w:rPr>
            </w:pPr>
            <w:r w:rsidRPr="00A128A2">
              <w:rPr>
                <w:color w:val="auto"/>
                <w:sz w:val="20"/>
                <w:szCs w:val="22"/>
              </w:rPr>
              <w:t>Review of student progress with the Advisor/Program Director or Supervising Professor (requires an update of the TS PhD Course Tracking Form; following completion of the Qualifying Exam, also requires submission of the Semi-Annual Student Evaluation)</w:t>
            </w:r>
          </w:p>
        </w:tc>
        <w:tc>
          <w:tcPr>
            <w:tcW w:w="2898" w:type="dxa"/>
          </w:tcPr>
          <w:p w:rsidR="00B66498" w:rsidRPr="00A128A2" w:rsidRDefault="00B66498" w:rsidP="004656D6">
            <w:pPr>
              <w:pStyle w:val="Default"/>
              <w:spacing w:after="120"/>
              <w:rPr>
                <w:color w:val="auto"/>
                <w:sz w:val="20"/>
                <w:szCs w:val="22"/>
              </w:rPr>
            </w:pPr>
            <w:r w:rsidRPr="00A128A2">
              <w:rPr>
                <w:color w:val="auto"/>
                <w:sz w:val="20"/>
                <w:szCs w:val="22"/>
              </w:rPr>
              <w:t>Annually (August 31</w:t>
            </w:r>
            <w:r w:rsidRPr="00A128A2">
              <w:rPr>
                <w:color w:val="auto"/>
                <w:sz w:val="20"/>
                <w:szCs w:val="22"/>
                <w:vertAlign w:val="superscript"/>
              </w:rPr>
              <w:t>st</w:t>
            </w:r>
            <w:r w:rsidRPr="00A128A2">
              <w:rPr>
                <w:color w:val="auto"/>
                <w:sz w:val="20"/>
                <w:szCs w:val="22"/>
              </w:rPr>
              <w:t>), then semi-annually (August 31</w:t>
            </w:r>
            <w:r w:rsidRPr="00A128A2">
              <w:rPr>
                <w:color w:val="auto"/>
                <w:sz w:val="20"/>
                <w:szCs w:val="22"/>
                <w:vertAlign w:val="superscript"/>
              </w:rPr>
              <w:t>st</w:t>
            </w:r>
            <w:r w:rsidRPr="00A128A2">
              <w:rPr>
                <w:color w:val="auto"/>
                <w:sz w:val="20"/>
                <w:szCs w:val="22"/>
              </w:rPr>
              <w:t xml:space="preserve"> and February 28</w:t>
            </w:r>
            <w:r w:rsidRPr="00A128A2">
              <w:rPr>
                <w:color w:val="auto"/>
                <w:sz w:val="20"/>
                <w:szCs w:val="22"/>
                <w:vertAlign w:val="superscript"/>
              </w:rPr>
              <w:t>th</w:t>
            </w:r>
            <w:r w:rsidRPr="00A128A2">
              <w:rPr>
                <w:color w:val="auto"/>
                <w:sz w:val="20"/>
                <w:szCs w:val="22"/>
              </w:rPr>
              <w:t xml:space="preserve">) </w:t>
            </w:r>
          </w:p>
        </w:tc>
      </w:tr>
      <w:tr w:rsidR="004F7B02" w:rsidRPr="00A128A2" w:rsidTr="0093518C">
        <w:tc>
          <w:tcPr>
            <w:tcW w:w="3168" w:type="dxa"/>
          </w:tcPr>
          <w:p w:rsidR="004F7B02" w:rsidRPr="00A128A2" w:rsidRDefault="004F7B02" w:rsidP="00C73D63">
            <w:pPr>
              <w:pStyle w:val="Default"/>
              <w:tabs>
                <w:tab w:val="left" w:pos="1080"/>
              </w:tabs>
              <w:spacing w:after="120"/>
              <w:rPr>
                <w:color w:val="auto"/>
                <w:sz w:val="20"/>
                <w:szCs w:val="22"/>
              </w:rPr>
            </w:pPr>
          </w:p>
        </w:tc>
        <w:tc>
          <w:tcPr>
            <w:tcW w:w="3510" w:type="dxa"/>
          </w:tcPr>
          <w:p w:rsidR="004F7B02" w:rsidRPr="00A128A2" w:rsidRDefault="004F7B02" w:rsidP="00C73D63">
            <w:pPr>
              <w:pStyle w:val="Default"/>
              <w:spacing w:after="120"/>
              <w:rPr>
                <w:color w:val="auto"/>
                <w:sz w:val="20"/>
                <w:szCs w:val="22"/>
              </w:rPr>
            </w:pPr>
            <w:r w:rsidRPr="00A128A2">
              <w:rPr>
                <w:color w:val="auto"/>
                <w:sz w:val="20"/>
                <w:szCs w:val="22"/>
              </w:rPr>
              <w:t xml:space="preserve">Supervising Professor selected </w:t>
            </w:r>
          </w:p>
        </w:tc>
        <w:tc>
          <w:tcPr>
            <w:tcW w:w="2898" w:type="dxa"/>
          </w:tcPr>
          <w:p w:rsidR="004F7B02" w:rsidRPr="00A128A2" w:rsidRDefault="004F7B02" w:rsidP="00C73D63">
            <w:pPr>
              <w:pStyle w:val="Default"/>
              <w:spacing w:after="120"/>
              <w:rPr>
                <w:color w:val="auto"/>
                <w:sz w:val="20"/>
                <w:szCs w:val="22"/>
              </w:rPr>
            </w:pPr>
            <w:r w:rsidRPr="00A128A2">
              <w:rPr>
                <w:color w:val="auto"/>
                <w:sz w:val="20"/>
                <w:szCs w:val="22"/>
              </w:rPr>
              <w:t>End of 2</w:t>
            </w:r>
            <w:r w:rsidRPr="00A128A2">
              <w:rPr>
                <w:color w:val="auto"/>
                <w:sz w:val="20"/>
                <w:szCs w:val="22"/>
                <w:vertAlign w:val="superscript"/>
              </w:rPr>
              <w:t>nd</w:t>
            </w:r>
            <w:r w:rsidRPr="00A128A2">
              <w:rPr>
                <w:color w:val="auto"/>
                <w:sz w:val="20"/>
                <w:szCs w:val="22"/>
              </w:rPr>
              <w:t xml:space="preserve"> year</w:t>
            </w:r>
            <w:r>
              <w:rPr>
                <w:color w:val="auto"/>
                <w:sz w:val="20"/>
                <w:szCs w:val="22"/>
              </w:rPr>
              <w:t xml:space="preserve"> preferred; no later than end of 3</w:t>
            </w:r>
            <w:r w:rsidRPr="007311BE">
              <w:rPr>
                <w:color w:val="auto"/>
                <w:sz w:val="20"/>
                <w:szCs w:val="22"/>
                <w:vertAlign w:val="superscript"/>
              </w:rPr>
              <w:t>rd</w:t>
            </w:r>
            <w:r>
              <w:rPr>
                <w:color w:val="auto"/>
                <w:sz w:val="20"/>
                <w:szCs w:val="22"/>
              </w:rPr>
              <w:t xml:space="preserve"> year</w:t>
            </w:r>
          </w:p>
        </w:tc>
      </w:tr>
      <w:tr w:rsidR="00B66498" w:rsidRPr="00A128A2" w:rsidTr="0093518C">
        <w:tc>
          <w:tcPr>
            <w:tcW w:w="3168" w:type="dxa"/>
          </w:tcPr>
          <w:p w:rsidR="00B66498" w:rsidRPr="00A128A2" w:rsidRDefault="00B66498" w:rsidP="00585C3F">
            <w:pPr>
              <w:pStyle w:val="Default"/>
              <w:tabs>
                <w:tab w:val="left" w:pos="1080"/>
              </w:tabs>
              <w:spacing w:after="120"/>
              <w:rPr>
                <w:color w:val="auto"/>
                <w:sz w:val="20"/>
                <w:szCs w:val="22"/>
              </w:rPr>
            </w:pPr>
            <w:r w:rsidRPr="00A128A2">
              <w:rPr>
                <w:color w:val="auto"/>
                <w:sz w:val="20"/>
                <w:szCs w:val="22"/>
              </w:rPr>
              <w:t>Successful completion of oral and/or written qualifying exam</w:t>
            </w:r>
          </w:p>
        </w:tc>
        <w:tc>
          <w:tcPr>
            <w:tcW w:w="3510" w:type="dxa"/>
          </w:tcPr>
          <w:p w:rsidR="00B66498" w:rsidRPr="00A128A2" w:rsidRDefault="00B66498" w:rsidP="00B66498">
            <w:pPr>
              <w:pStyle w:val="Default"/>
              <w:spacing w:after="120"/>
              <w:rPr>
                <w:color w:val="auto"/>
                <w:sz w:val="20"/>
                <w:szCs w:val="22"/>
              </w:rPr>
            </w:pPr>
            <w:r w:rsidRPr="00A128A2">
              <w:rPr>
                <w:color w:val="auto"/>
                <w:sz w:val="20"/>
                <w:szCs w:val="22"/>
              </w:rPr>
              <w:t>Successful completion of the Qualifying Exam (written and oral)</w:t>
            </w:r>
          </w:p>
        </w:tc>
        <w:tc>
          <w:tcPr>
            <w:tcW w:w="2898" w:type="dxa"/>
          </w:tcPr>
          <w:p w:rsidR="00B66498" w:rsidRPr="00A128A2" w:rsidRDefault="00B66498" w:rsidP="004F7B02">
            <w:pPr>
              <w:pStyle w:val="Default"/>
              <w:spacing w:after="120"/>
              <w:rPr>
                <w:color w:val="auto"/>
                <w:sz w:val="20"/>
                <w:szCs w:val="22"/>
              </w:rPr>
            </w:pPr>
            <w:r w:rsidRPr="00A128A2">
              <w:rPr>
                <w:color w:val="auto"/>
                <w:sz w:val="20"/>
                <w:szCs w:val="22"/>
              </w:rPr>
              <w:t>After completion</w:t>
            </w:r>
            <w:r w:rsidR="00A435D9" w:rsidRPr="00A128A2">
              <w:rPr>
                <w:color w:val="auto"/>
                <w:sz w:val="20"/>
                <w:szCs w:val="22"/>
              </w:rPr>
              <w:t xml:space="preserve"> or near-completion</w:t>
            </w:r>
            <w:r w:rsidRPr="00A128A2">
              <w:rPr>
                <w:color w:val="auto"/>
                <w:sz w:val="20"/>
                <w:szCs w:val="22"/>
              </w:rPr>
              <w:t xml:space="preserve"> of 75% of all core coursework, including at least one core course in each TS PhD domain); target is by the </w:t>
            </w:r>
            <w:r w:rsidR="004F7B02">
              <w:rPr>
                <w:color w:val="auto"/>
                <w:sz w:val="20"/>
                <w:szCs w:val="22"/>
              </w:rPr>
              <w:t>middle of the 4</w:t>
            </w:r>
            <w:r w:rsidR="004F7B02" w:rsidRPr="004F7B02">
              <w:rPr>
                <w:color w:val="auto"/>
                <w:sz w:val="20"/>
                <w:szCs w:val="22"/>
                <w:vertAlign w:val="superscript"/>
              </w:rPr>
              <w:t>th</w:t>
            </w:r>
            <w:r w:rsidR="004F7B02">
              <w:rPr>
                <w:color w:val="auto"/>
                <w:sz w:val="20"/>
                <w:szCs w:val="22"/>
              </w:rPr>
              <w:t xml:space="preserve"> </w:t>
            </w:r>
            <w:r w:rsidRPr="00A128A2">
              <w:rPr>
                <w:color w:val="auto"/>
                <w:sz w:val="20"/>
                <w:szCs w:val="22"/>
              </w:rPr>
              <w:t>year</w:t>
            </w:r>
          </w:p>
        </w:tc>
      </w:tr>
      <w:tr w:rsidR="00B66498" w:rsidRPr="00A128A2" w:rsidTr="0093518C">
        <w:tc>
          <w:tcPr>
            <w:tcW w:w="3168" w:type="dxa"/>
          </w:tcPr>
          <w:p w:rsidR="00B66498" w:rsidRPr="00A128A2" w:rsidRDefault="00B66498" w:rsidP="00585C3F">
            <w:pPr>
              <w:pStyle w:val="Default"/>
              <w:tabs>
                <w:tab w:val="left" w:pos="1080"/>
              </w:tabs>
              <w:spacing w:after="120"/>
              <w:rPr>
                <w:color w:val="auto"/>
                <w:sz w:val="20"/>
                <w:szCs w:val="22"/>
              </w:rPr>
            </w:pPr>
            <w:r w:rsidRPr="00A128A2">
              <w:rPr>
                <w:color w:val="auto"/>
                <w:sz w:val="20"/>
                <w:szCs w:val="22"/>
              </w:rPr>
              <w:t>Coursework successfully completed</w:t>
            </w:r>
          </w:p>
        </w:tc>
        <w:tc>
          <w:tcPr>
            <w:tcW w:w="3510" w:type="dxa"/>
          </w:tcPr>
          <w:p w:rsidR="00B66498" w:rsidRPr="00A128A2" w:rsidRDefault="00B66498" w:rsidP="00B66498">
            <w:pPr>
              <w:pStyle w:val="Default"/>
              <w:spacing w:after="120"/>
              <w:rPr>
                <w:color w:val="auto"/>
                <w:sz w:val="20"/>
                <w:szCs w:val="22"/>
              </w:rPr>
            </w:pPr>
            <w:r w:rsidRPr="00A128A2">
              <w:rPr>
                <w:color w:val="auto"/>
                <w:sz w:val="20"/>
                <w:szCs w:val="22"/>
              </w:rPr>
              <w:t>Successful completion of relevant coursework (including maintenance of a GPA of 3.0 and/or Satisfactory)</w:t>
            </w:r>
          </w:p>
        </w:tc>
        <w:tc>
          <w:tcPr>
            <w:tcW w:w="2898" w:type="dxa"/>
          </w:tcPr>
          <w:p w:rsidR="00B66498" w:rsidRPr="00A128A2" w:rsidRDefault="004F7B02" w:rsidP="004F7B02">
            <w:pPr>
              <w:pStyle w:val="Default"/>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B66498" w:rsidRPr="00A128A2" w:rsidTr="0093518C">
        <w:tc>
          <w:tcPr>
            <w:tcW w:w="3168" w:type="dxa"/>
          </w:tcPr>
          <w:p w:rsidR="00B66498" w:rsidRPr="00A128A2" w:rsidRDefault="00B66498" w:rsidP="00585C3F">
            <w:pPr>
              <w:pStyle w:val="Default"/>
              <w:tabs>
                <w:tab w:val="left" w:pos="1080"/>
              </w:tabs>
              <w:spacing w:after="120"/>
              <w:rPr>
                <w:color w:val="auto"/>
                <w:sz w:val="20"/>
                <w:szCs w:val="22"/>
              </w:rPr>
            </w:pPr>
            <w:r w:rsidRPr="00A128A2">
              <w:rPr>
                <w:color w:val="auto"/>
                <w:sz w:val="20"/>
                <w:szCs w:val="22"/>
              </w:rPr>
              <w:t>Dissertation Committee appointed and approved by Graduate School</w:t>
            </w:r>
          </w:p>
        </w:tc>
        <w:tc>
          <w:tcPr>
            <w:tcW w:w="3510" w:type="dxa"/>
          </w:tcPr>
          <w:p w:rsidR="00B66498" w:rsidRPr="00A128A2" w:rsidRDefault="00B66498" w:rsidP="00B66498">
            <w:pPr>
              <w:pStyle w:val="Default"/>
              <w:spacing w:after="120"/>
              <w:rPr>
                <w:color w:val="auto"/>
                <w:sz w:val="20"/>
                <w:szCs w:val="22"/>
              </w:rPr>
            </w:pPr>
            <w:r w:rsidRPr="00A128A2">
              <w:rPr>
                <w:color w:val="auto"/>
                <w:sz w:val="20"/>
                <w:szCs w:val="22"/>
              </w:rPr>
              <w:t>Dissertation Committee appointed and approved</w:t>
            </w:r>
          </w:p>
        </w:tc>
        <w:tc>
          <w:tcPr>
            <w:tcW w:w="2898" w:type="dxa"/>
          </w:tcPr>
          <w:p w:rsidR="00B66498" w:rsidRPr="00A128A2" w:rsidRDefault="004F7B02" w:rsidP="007311BE">
            <w:pPr>
              <w:pStyle w:val="Default"/>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A435D9" w:rsidRPr="00A128A2" w:rsidTr="0093518C">
        <w:tc>
          <w:tcPr>
            <w:tcW w:w="3168" w:type="dxa"/>
          </w:tcPr>
          <w:p w:rsidR="00A435D9" w:rsidRPr="00A128A2" w:rsidRDefault="00A435D9" w:rsidP="00BF71DA">
            <w:pPr>
              <w:pStyle w:val="Default"/>
              <w:tabs>
                <w:tab w:val="left" w:pos="1080"/>
              </w:tabs>
              <w:spacing w:after="120"/>
              <w:rPr>
                <w:color w:val="auto"/>
                <w:sz w:val="20"/>
                <w:szCs w:val="22"/>
              </w:rPr>
            </w:pPr>
            <w:r w:rsidRPr="00A128A2">
              <w:rPr>
                <w:color w:val="auto"/>
                <w:sz w:val="20"/>
                <w:szCs w:val="22"/>
              </w:rPr>
              <w:t>Dissertation proposal completed and approved</w:t>
            </w:r>
          </w:p>
        </w:tc>
        <w:tc>
          <w:tcPr>
            <w:tcW w:w="3510" w:type="dxa"/>
          </w:tcPr>
          <w:p w:rsidR="00A435D9" w:rsidRPr="00A128A2" w:rsidRDefault="00A435D9" w:rsidP="00BF71DA">
            <w:pPr>
              <w:pStyle w:val="Default"/>
              <w:spacing w:after="120"/>
              <w:rPr>
                <w:color w:val="auto"/>
                <w:sz w:val="20"/>
                <w:szCs w:val="22"/>
              </w:rPr>
            </w:pPr>
            <w:r w:rsidRPr="00A128A2">
              <w:rPr>
                <w:color w:val="auto"/>
                <w:sz w:val="20"/>
                <w:szCs w:val="22"/>
              </w:rPr>
              <w:t>Dissertation proposal completed and approved</w:t>
            </w:r>
          </w:p>
        </w:tc>
        <w:tc>
          <w:tcPr>
            <w:tcW w:w="2898" w:type="dxa"/>
          </w:tcPr>
          <w:p w:rsidR="00A435D9" w:rsidRPr="00A128A2" w:rsidRDefault="004F7B02" w:rsidP="007311BE">
            <w:pPr>
              <w:pStyle w:val="Default"/>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A435D9" w:rsidRPr="00A128A2" w:rsidTr="0093518C">
        <w:tc>
          <w:tcPr>
            <w:tcW w:w="3168" w:type="dxa"/>
          </w:tcPr>
          <w:p w:rsidR="00A435D9" w:rsidRPr="00A128A2" w:rsidRDefault="00A435D9" w:rsidP="00BF71DA">
            <w:pPr>
              <w:pStyle w:val="Default"/>
              <w:tabs>
                <w:tab w:val="left" w:pos="1080"/>
              </w:tabs>
              <w:spacing w:after="120"/>
              <w:rPr>
                <w:color w:val="auto"/>
                <w:sz w:val="20"/>
                <w:szCs w:val="22"/>
              </w:rPr>
            </w:pPr>
            <w:r w:rsidRPr="00A128A2">
              <w:rPr>
                <w:color w:val="auto"/>
                <w:sz w:val="20"/>
                <w:szCs w:val="22"/>
              </w:rPr>
              <w:t>Student admitted to doctoral candidacy</w:t>
            </w:r>
          </w:p>
        </w:tc>
        <w:tc>
          <w:tcPr>
            <w:tcW w:w="3510" w:type="dxa"/>
          </w:tcPr>
          <w:p w:rsidR="00A435D9" w:rsidRPr="00A128A2" w:rsidRDefault="00A435D9" w:rsidP="00BF71DA">
            <w:pPr>
              <w:pStyle w:val="Default"/>
              <w:tabs>
                <w:tab w:val="left" w:pos="1080"/>
              </w:tabs>
              <w:spacing w:after="120"/>
              <w:rPr>
                <w:color w:val="auto"/>
                <w:sz w:val="20"/>
                <w:szCs w:val="22"/>
              </w:rPr>
            </w:pPr>
            <w:r w:rsidRPr="00A128A2">
              <w:rPr>
                <w:color w:val="auto"/>
                <w:sz w:val="20"/>
                <w:szCs w:val="22"/>
              </w:rPr>
              <w:t>Apply for and be approved for Advancement to Candidacy</w:t>
            </w:r>
          </w:p>
        </w:tc>
        <w:tc>
          <w:tcPr>
            <w:tcW w:w="2898" w:type="dxa"/>
          </w:tcPr>
          <w:p w:rsidR="00A435D9" w:rsidRPr="00A128A2" w:rsidRDefault="004F7B02" w:rsidP="007311BE">
            <w:pPr>
              <w:pStyle w:val="Default"/>
              <w:tabs>
                <w:tab w:val="left" w:pos="1080"/>
              </w:tabs>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7302E4" w:rsidRPr="00A128A2" w:rsidTr="0093518C">
        <w:tc>
          <w:tcPr>
            <w:tcW w:w="3168" w:type="dxa"/>
          </w:tcPr>
          <w:p w:rsidR="007302E4" w:rsidRPr="00A128A2" w:rsidRDefault="007302E4" w:rsidP="00585C3F">
            <w:pPr>
              <w:pStyle w:val="Default"/>
              <w:tabs>
                <w:tab w:val="left" w:pos="1080"/>
              </w:tabs>
              <w:spacing w:after="120"/>
              <w:rPr>
                <w:color w:val="auto"/>
                <w:sz w:val="20"/>
                <w:szCs w:val="22"/>
              </w:rPr>
            </w:pPr>
            <w:r w:rsidRPr="00A128A2">
              <w:rPr>
                <w:color w:val="auto"/>
                <w:sz w:val="20"/>
                <w:szCs w:val="22"/>
              </w:rPr>
              <w:t>Research protocols and/or IRB approval (as applicable)</w:t>
            </w:r>
          </w:p>
        </w:tc>
        <w:tc>
          <w:tcPr>
            <w:tcW w:w="3510" w:type="dxa"/>
          </w:tcPr>
          <w:p w:rsidR="007302E4" w:rsidRPr="00A128A2" w:rsidRDefault="00EB4A1A" w:rsidP="00EB4A1A">
            <w:pPr>
              <w:pStyle w:val="Default"/>
              <w:spacing w:after="120"/>
              <w:rPr>
                <w:color w:val="auto"/>
                <w:sz w:val="20"/>
                <w:szCs w:val="22"/>
              </w:rPr>
            </w:pPr>
            <w:r w:rsidRPr="00A128A2">
              <w:rPr>
                <w:color w:val="auto"/>
                <w:sz w:val="20"/>
                <w:szCs w:val="22"/>
              </w:rPr>
              <w:t>IRB (human) or IACUC (animal) approval, if applicable</w:t>
            </w:r>
          </w:p>
        </w:tc>
        <w:tc>
          <w:tcPr>
            <w:tcW w:w="2898" w:type="dxa"/>
          </w:tcPr>
          <w:p w:rsidR="007302E4" w:rsidRPr="00A128A2" w:rsidRDefault="004F7B02" w:rsidP="007311BE">
            <w:pPr>
              <w:pStyle w:val="Default"/>
              <w:spacing w:after="120"/>
              <w:rPr>
                <w:color w:val="auto"/>
                <w:sz w:val="20"/>
                <w:szCs w:val="22"/>
              </w:rPr>
            </w:pPr>
            <w:r>
              <w:rPr>
                <w:color w:val="auto"/>
                <w:sz w:val="20"/>
                <w:szCs w:val="22"/>
              </w:rPr>
              <w:t>End</w:t>
            </w:r>
            <w:r w:rsidR="007311BE">
              <w:rPr>
                <w:color w:val="auto"/>
                <w:sz w:val="20"/>
                <w:szCs w:val="22"/>
              </w:rPr>
              <w:t xml:space="preserve"> of 4</w:t>
            </w:r>
            <w:r w:rsidR="007311BE" w:rsidRPr="007311BE">
              <w:rPr>
                <w:color w:val="auto"/>
                <w:sz w:val="20"/>
                <w:szCs w:val="22"/>
                <w:vertAlign w:val="superscript"/>
              </w:rPr>
              <w:t>th</w:t>
            </w:r>
            <w:r w:rsidR="007311BE">
              <w:rPr>
                <w:color w:val="auto"/>
                <w:sz w:val="20"/>
                <w:szCs w:val="22"/>
              </w:rPr>
              <w:t xml:space="preserve"> </w:t>
            </w:r>
            <w:r w:rsidR="007302E4" w:rsidRPr="00A128A2">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Dissertation completed, successfully defended, and approved by Committee</w:t>
            </w:r>
          </w:p>
        </w:tc>
        <w:tc>
          <w:tcPr>
            <w:tcW w:w="3510" w:type="dxa"/>
          </w:tcPr>
          <w:p w:rsidR="00EB4A1A" w:rsidRPr="00A128A2" w:rsidRDefault="00EB4A1A" w:rsidP="00EB4A1A">
            <w:pPr>
              <w:pStyle w:val="Default"/>
              <w:spacing w:after="120"/>
              <w:rPr>
                <w:color w:val="auto"/>
                <w:sz w:val="20"/>
                <w:szCs w:val="22"/>
              </w:rPr>
            </w:pPr>
            <w:r w:rsidRPr="00A128A2">
              <w:rPr>
                <w:color w:val="auto"/>
                <w:sz w:val="20"/>
                <w:szCs w:val="22"/>
              </w:rPr>
              <w:t>Dissertation completed, successfully defended, and approved by the Committee</w:t>
            </w:r>
          </w:p>
        </w:tc>
        <w:tc>
          <w:tcPr>
            <w:tcW w:w="2898" w:type="dxa"/>
          </w:tcPr>
          <w:p w:rsidR="00EB4A1A" w:rsidRPr="00A128A2" w:rsidRDefault="00EB4A1A" w:rsidP="007311BE">
            <w:pPr>
              <w:pStyle w:val="Default"/>
              <w:spacing w:after="120"/>
              <w:rPr>
                <w:color w:val="auto"/>
                <w:sz w:val="20"/>
                <w:szCs w:val="22"/>
              </w:rPr>
            </w:pPr>
            <w:r w:rsidRPr="00A128A2">
              <w:rPr>
                <w:color w:val="auto"/>
                <w:sz w:val="20"/>
                <w:szCs w:val="22"/>
              </w:rPr>
              <w:t xml:space="preserve">Before the Graduate School deadline for defense of the dissertation – end of </w:t>
            </w:r>
            <w:r w:rsidR="007311BE">
              <w:rPr>
                <w:color w:val="auto"/>
                <w:sz w:val="20"/>
                <w:szCs w:val="22"/>
              </w:rPr>
              <w:t>6</w:t>
            </w:r>
            <w:r w:rsidR="007311BE" w:rsidRPr="007311BE">
              <w:rPr>
                <w:color w:val="auto"/>
                <w:sz w:val="20"/>
                <w:szCs w:val="22"/>
                <w:vertAlign w:val="superscript"/>
              </w:rPr>
              <w:t>th</w:t>
            </w:r>
            <w:r w:rsidR="007311BE">
              <w:rPr>
                <w:color w:val="auto"/>
                <w:sz w:val="20"/>
                <w:szCs w:val="22"/>
              </w:rPr>
              <w:t xml:space="preserve"> </w:t>
            </w:r>
            <w:r w:rsidRPr="00A128A2">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Student completes and files all paperwork required for graduation</w:t>
            </w:r>
          </w:p>
        </w:tc>
        <w:tc>
          <w:tcPr>
            <w:tcW w:w="3510" w:type="dxa"/>
          </w:tcPr>
          <w:p w:rsidR="00EB4A1A" w:rsidRPr="00A128A2" w:rsidRDefault="00EB4A1A" w:rsidP="00EB4A1A">
            <w:pPr>
              <w:pStyle w:val="Default"/>
              <w:tabs>
                <w:tab w:val="left" w:pos="1080"/>
              </w:tabs>
              <w:spacing w:after="120"/>
              <w:rPr>
                <w:color w:val="auto"/>
                <w:sz w:val="20"/>
                <w:szCs w:val="22"/>
              </w:rPr>
            </w:pPr>
            <w:r w:rsidRPr="00A128A2">
              <w:rPr>
                <w:color w:val="auto"/>
                <w:sz w:val="20"/>
                <w:szCs w:val="22"/>
              </w:rPr>
              <w:t>Student completes and files all paperwork required for graduation</w:t>
            </w:r>
          </w:p>
        </w:tc>
        <w:tc>
          <w:tcPr>
            <w:tcW w:w="2898" w:type="dxa"/>
          </w:tcPr>
          <w:p w:rsidR="00EB4A1A" w:rsidRPr="00A128A2" w:rsidRDefault="007311BE" w:rsidP="007311BE">
            <w:pPr>
              <w:pStyle w:val="Default"/>
              <w:tabs>
                <w:tab w:val="left" w:pos="1080"/>
              </w:tabs>
              <w:spacing w:after="120"/>
              <w:rPr>
                <w:color w:val="auto"/>
                <w:sz w:val="20"/>
                <w:szCs w:val="22"/>
              </w:rPr>
            </w:pPr>
            <w:r>
              <w:rPr>
                <w:color w:val="auto"/>
                <w:sz w:val="20"/>
                <w:szCs w:val="22"/>
              </w:rPr>
              <w:t>End of 6</w:t>
            </w:r>
            <w:r w:rsidRPr="007311BE">
              <w:rPr>
                <w:color w:val="auto"/>
                <w:sz w:val="20"/>
                <w:szCs w:val="22"/>
                <w:vertAlign w:val="superscript"/>
              </w:rPr>
              <w:t>th</w:t>
            </w:r>
            <w:r>
              <w:rPr>
                <w:color w:val="auto"/>
                <w:sz w:val="20"/>
                <w:szCs w:val="22"/>
              </w:rPr>
              <w:t xml:space="preserve"> </w:t>
            </w:r>
            <w:r w:rsidR="00EB4A1A" w:rsidRPr="00A128A2">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Dissertation accepted by Graduate School</w:t>
            </w:r>
          </w:p>
        </w:tc>
        <w:tc>
          <w:tcPr>
            <w:tcW w:w="3510"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Dissertation accepted by the Graduate School</w:t>
            </w:r>
          </w:p>
        </w:tc>
        <w:tc>
          <w:tcPr>
            <w:tcW w:w="2898" w:type="dxa"/>
          </w:tcPr>
          <w:p w:rsidR="00EB4A1A" w:rsidRPr="00A128A2" w:rsidRDefault="00EB4A1A" w:rsidP="00EB4A1A">
            <w:pPr>
              <w:pStyle w:val="Default"/>
              <w:tabs>
                <w:tab w:val="left" w:pos="1080"/>
              </w:tabs>
              <w:spacing w:after="120"/>
              <w:rPr>
                <w:color w:val="auto"/>
                <w:sz w:val="20"/>
                <w:szCs w:val="22"/>
              </w:rPr>
            </w:pPr>
            <w:r w:rsidRPr="00A128A2">
              <w:rPr>
                <w:color w:val="auto"/>
                <w:sz w:val="20"/>
                <w:szCs w:val="22"/>
              </w:rPr>
              <w:t>Before the deadline for di</w:t>
            </w:r>
            <w:r w:rsidR="007311BE">
              <w:rPr>
                <w:color w:val="auto"/>
                <w:sz w:val="20"/>
                <w:szCs w:val="22"/>
              </w:rPr>
              <w:t>ssertation completion – end of 6</w:t>
            </w:r>
            <w:r w:rsidRPr="00A128A2">
              <w:rPr>
                <w:color w:val="auto"/>
                <w:sz w:val="20"/>
                <w:szCs w:val="22"/>
                <w:vertAlign w:val="superscript"/>
              </w:rPr>
              <w:t>th</w:t>
            </w:r>
            <w:r w:rsidRPr="00A128A2">
              <w:rPr>
                <w:color w:val="auto"/>
                <w:sz w:val="20"/>
                <w:szCs w:val="22"/>
              </w:rPr>
              <w:t xml:space="preserve"> 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Exit interview completed and submitted to SED</w:t>
            </w:r>
          </w:p>
        </w:tc>
        <w:tc>
          <w:tcPr>
            <w:tcW w:w="3510" w:type="dxa"/>
          </w:tcPr>
          <w:p w:rsidR="00EB4A1A" w:rsidRPr="00A128A2" w:rsidRDefault="004656D6" w:rsidP="004656D6">
            <w:pPr>
              <w:pStyle w:val="Default"/>
              <w:tabs>
                <w:tab w:val="left" w:pos="1080"/>
              </w:tabs>
              <w:spacing w:after="120"/>
              <w:rPr>
                <w:color w:val="auto"/>
                <w:sz w:val="20"/>
                <w:szCs w:val="22"/>
              </w:rPr>
            </w:pPr>
            <w:r w:rsidRPr="00A128A2">
              <w:rPr>
                <w:color w:val="auto"/>
                <w:sz w:val="20"/>
                <w:szCs w:val="22"/>
              </w:rPr>
              <w:t xml:space="preserve">Exit interview completed and submitted to </w:t>
            </w:r>
            <w:r w:rsidR="00EB4A1A" w:rsidRPr="00A128A2">
              <w:rPr>
                <w:i/>
                <w:color w:val="auto"/>
                <w:sz w:val="20"/>
                <w:szCs w:val="22"/>
              </w:rPr>
              <w:t xml:space="preserve">Survey of Earned Doctorates (SED) </w:t>
            </w:r>
            <w:r w:rsidRPr="00A128A2">
              <w:rPr>
                <w:color w:val="auto"/>
                <w:sz w:val="20"/>
                <w:szCs w:val="22"/>
              </w:rPr>
              <w:t>[follow procedure of Home Institution]</w:t>
            </w:r>
          </w:p>
        </w:tc>
        <w:tc>
          <w:tcPr>
            <w:tcW w:w="2898" w:type="dxa"/>
          </w:tcPr>
          <w:p w:rsidR="00EB4A1A" w:rsidRPr="00A128A2" w:rsidRDefault="00EB4A1A" w:rsidP="007311BE">
            <w:pPr>
              <w:pStyle w:val="Default"/>
              <w:tabs>
                <w:tab w:val="left" w:pos="1080"/>
              </w:tabs>
              <w:spacing w:after="120"/>
              <w:rPr>
                <w:color w:val="auto"/>
                <w:sz w:val="20"/>
                <w:szCs w:val="22"/>
              </w:rPr>
            </w:pPr>
            <w:r w:rsidRPr="00A128A2">
              <w:rPr>
                <w:color w:val="auto"/>
                <w:sz w:val="20"/>
                <w:szCs w:val="22"/>
              </w:rPr>
              <w:t xml:space="preserve">End of </w:t>
            </w:r>
            <w:r w:rsidR="007311BE">
              <w:rPr>
                <w:color w:val="auto"/>
                <w:sz w:val="20"/>
                <w:szCs w:val="22"/>
              </w:rPr>
              <w:t>6</w:t>
            </w:r>
            <w:r w:rsidRPr="00A128A2">
              <w:rPr>
                <w:color w:val="auto"/>
                <w:sz w:val="20"/>
                <w:szCs w:val="22"/>
                <w:vertAlign w:val="superscript"/>
              </w:rPr>
              <w:t>th</w:t>
            </w:r>
            <w:r w:rsidRPr="00A128A2">
              <w:rPr>
                <w:color w:val="auto"/>
                <w:sz w:val="20"/>
                <w:szCs w:val="22"/>
              </w:rPr>
              <w:t xml:space="preserve"> </w:t>
            </w:r>
            <w:r w:rsidR="0079198E">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Other program specific requirements</w:t>
            </w:r>
          </w:p>
        </w:tc>
        <w:tc>
          <w:tcPr>
            <w:tcW w:w="3510" w:type="dxa"/>
          </w:tcPr>
          <w:p w:rsidR="00EB4A1A" w:rsidRPr="00A128A2" w:rsidRDefault="00EB4A1A" w:rsidP="00585C3F">
            <w:pPr>
              <w:pStyle w:val="Default"/>
              <w:tabs>
                <w:tab w:val="left" w:pos="1080"/>
              </w:tabs>
              <w:spacing w:after="120"/>
              <w:rPr>
                <w:color w:val="auto"/>
                <w:sz w:val="20"/>
                <w:szCs w:val="22"/>
              </w:rPr>
            </w:pPr>
          </w:p>
        </w:tc>
        <w:tc>
          <w:tcPr>
            <w:tcW w:w="2898" w:type="dxa"/>
          </w:tcPr>
          <w:p w:rsidR="00EB4A1A" w:rsidRPr="00A128A2" w:rsidRDefault="00EB4A1A" w:rsidP="00585C3F">
            <w:pPr>
              <w:pStyle w:val="Default"/>
              <w:tabs>
                <w:tab w:val="left" w:pos="1080"/>
              </w:tabs>
              <w:spacing w:after="120"/>
              <w:rPr>
                <w:color w:val="auto"/>
                <w:sz w:val="20"/>
                <w:szCs w:val="22"/>
              </w:rPr>
            </w:pPr>
          </w:p>
        </w:tc>
      </w:tr>
    </w:tbl>
    <w:p w:rsidR="00FB6026" w:rsidRPr="00A128A2" w:rsidRDefault="00FB6026">
      <w:pPr>
        <w:rPr>
          <w:rFonts w:ascii="Calibri" w:hAnsi="Calibri" w:cs="Calibri"/>
          <w:u w:val="single"/>
        </w:rPr>
      </w:pPr>
      <w:r w:rsidRPr="00A128A2">
        <w:rPr>
          <w:rFonts w:ascii="Calibri" w:hAnsi="Calibri" w:cs="Calibri"/>
          <w:u w:val="single"/>
        </w:rPr>
        <w:br w:type="page"/>
      </w:r>
    </w:p>
    <w:p w:rsidR="005E733A" w:rsidRPr="00A128A2" w:rsidRDefault="005E733A" w:rsidP="005E733A">
      <w:pPr>
        <w:autoSpaceDE w:val="0"/>
        <w:autoSpaceDN w:val="0"/>
        <w:adjustRightInd w:val="0"/>
        <w:spacing w:after="0" w:line="240" w:lineRule="auto"/>
        <w:rPr>
          <w:rFonts w:ascii="Calibri" w:hAnsi="Calibri" w:cs="Calibri"/>
          <w:u w:val="single"/>
        </w:rPr>
      </w:pPr>
      <w:r w:rsidRPr="00A128A2">
        <w:rPr>
          <w:rFonts w:ascii="Calibri" w:hAnsi="Calibri" w:cs="Calibri"/>
          <w:u w:val="single"/>
        </w:rPr>
        <w:lastRenderedPageBreak/>
        <w:t xml:space="preserve">Degree Completion Checklist for Students </w:t>
      </w:r>
    </w:p>
    <w:p w:rsidR="00CE6BE0" w:rsidRPr="00A128A2" w:rsidRDefault="00CE6BE0" w:rsidP="00F8245A">
      <w:pPr>
        <w:pStyle w:val="Default"/>
        <w:rPr>
          <w:color w:val="auto"/>
          <w:sz w:val="22"/>
          <w:szCs w:val="22"/>
        </w:rPr>
      </w:pP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Maintain active student status by registering for courses every fall and spring semester</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Complete </w:t>
      </w:r>
      <w:r w:rsidRPr="00A128A2">
        <w:rPr>
          <w:rFonts w:ascii="Calibri" w:hAnsi="Calibri" w:cs="Calibri"/>
          <w:i/>
          <w:iCs/>
        </w:rPr>
        <w:t xml:space="preserve">Milestones Agreement Form </w:t>
      </w:r>
      <w:r w:rsidRPr="00A128A2">
        <w:rPr>
          <w:rFonts w:ascii="Calibri" w:hAnsi="Calibri" w:cs="Calibri"/>
        </w:rPr>
        <w:t xml:space="preserve">with your advisor no later than the last class day of the </w:t>
      </w:r>
      <w:r w:rsidR="00057ECF" w:rsidRPr="00A128A2">
        <w:rPr>
          <w:rFonts w:ascii="Calibri" w:hAnsi="Calibri" w:cs="Calibri"/>
        </w:rPr>
        <w:t xml:space="preserve">first </w:t>
      </w:r>
      <w:r w:rsidRPr="00A128A2">
        <w:rPr>
          <w:rFonts w:ascii="Calibri" w:hAnsi="Calibri" w:cs="Calibri"/>
        </w:rPr>
        <w:t xml:space="preserve">semester </w:t>
      </w:r>
    </w:p>
    <w:p w:rsidR="00057ECF" w:rsidRPr="00A128A2" w:rsidRDefault="00057ECF"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Complete and submit annual/semi-annual reviews, as appropriate for pre- and post-Qualifying Exam requirements</w:t>
      </w:r>
    </w:p>
    <w:p w:rsidR="005E733A" w:rsidRPr="00A128A2" w:rsidRDefault="005E733A" w:rsidP="00A435D9">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Complete all required organized coursework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Select the Chair (Supervising Professor) and members of your </w:t>
      </w:r>
      <w:r w:rsidR="00A435D9" w:rsidRPr="00A128A2">
        <w:rPr>
          <w:rFonts w:ascii="Calibri" w:hAnsi="Calibri" w:cs="Calibri"/>
        </w:rPr>
        <w:t xml:space="preserve">Qualifying Exam and/or </w:t>
      </w:r>
      <w:r w:rsidRPr="00A128A2">
        <w:rPr>
          <w:rFonts w:ascii="Calibri" w:hAnsi="Calibri" w:cs="Calibri"/>
        </w:rPr>
        <w:t>Dissertation Committee, with membership that meets the g</w:t>
      </w:r>
      <w:r w:rsidR="00A435D9" w:rsidRPr="00A128A2">
        <w:rPr>
          <w:rFonts w:ascii="Calibri" w:hAnsi="Calibri" w:cs="Calibri"/>
        </w:rPr>
        <w:t>uidelines of the TS PhD Program; g</w:t>
      </w:r>
      <w:r w:rsidRPr="00A128A2">
        <w:rPr>
          <w:rFonts w:ascii="Calibri" w:hAnsi="Calibri" w:cs="Calibri"/>
        </w:rPr>
        <w:t>ain TS Committee on Graduate Studie</w:t>
      </w:r>
      <w:r w:rsidR="00A435D9" w:rsidRPr="00A128A2">
        <w:rPr>
          <w:rFonts w:ascii="Calibri" w:hAnsi="Calibri" w:cs="Calibri"/>
        </w:rPr>
        <w:t>s and Graduate School approvals</w:t>
      </w:r>
    </w:p>
    <w:p w:rsidR="00A435D9" w:rsidRPr="00A128A2" w:rsidRDefault="00A435D9"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Schedule and successfully complete written and oral portions of the Qualifying Exam</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Prepare and successfully present your dissertation proposal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Apply for Advancement to Candidacy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Enroll in required dissertation hours and complete your dissertation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Successfully complete your defense of your dissertation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Submit required documentation to the Graduate School for completion and graduation </w:t>
      </w:r>
    </w:p>
    <w:p w:rsidR="00CE6BE0" w:rsidRPr="00A128A2" w:rsidRDefault="00CE6BE0" w:rsidP="00F8245A">
      <w:pPr>
        <w:pStyle w:val="Default"/>
        <w:rPr>
          <w:color w:val="auto"/>
          <w:sz w:val="22"/>
          <w:szCs w:val="22"/>
        </w:rPr>
      </w:pPr>
    </w:p>
    <w:p w:rsidR="00327B40" w:rsidRPr="00A128A2" w:rsidRDefault="00327B40" w:rsidP="00F8245A">
      <w:pPr>
        <w:autoSpaceDE w:val="0"/>
        <w:autoSpaceDN w:val="0"/>
        <w:adjustRightInd w:val="0"/>
        <w:spacing w:after="0" w:line="240" w:lineRule="auto"/>
        <w:rPr>
          <w:rFonts w:ascii="Calibri" w:hAnsi="Calibri" w:cs="Calibri"/>
        </w:rPr>
      </w:pPr>
      <w:r w:rsidRPr="00A128A2">
        <w:rPr>
          <w:rFonts w:ascii="Calibri" w:hAnsi="Calibri" w:cs="Calibri"/>
        </w:rPr>
        <w:t>I have read this form and have had the opportunity to discuss the infor</w:t>
      </w:r>
      <w:r w:rsidR="005E733A" w:rsidRPr="00A128A2">
        <w:rPr>
          <w:rFonts w:ascii="Calibri" w:hAnsi="Calibri" w:cs="Calibri"/>
        </w:rPr>
        <w:t>mation contained in it with my A</w:t>
      </w:r>
      <w:r w:rsidRPr="00A128A2">
        <w:rPr>
          <w:rFonts w:ascii="Calibri" w:hAnsi="Calibri" w:cs="Calibri"/>
        </w:rPr>
        <w:t>dvisor</w:t>
      </w:r>
      <w:r w:rsidR="005E733A" w:rsidRPr="00A128A2">
        <w:rPr>
          <w:rFonts w:ascii="Calibri" w:hAnsi="Calibri" w:cs="Calibri"/>
        </w:rPr>
        <w:t>/Supervising Professor</w:t>
      </w:r>
      <w:r w:rsidRPr="00A128A2">
        <w:rPr>
          <w:rFonts w:ascii="Calibri" w:hAnsi="Calibri" w:cs="Calibri"/>
        </w:rPr>
        <w:t xml:space="preserve">. </w:t>
      </w:r>
      <w:r w:rsidR="0054454E" w:rsidRPr="00A128A2">
        <w:rPr>
          <w:rFonts w:ascii="Calibri" w:hAnsi="Calibri" w:cs="Calibri"/>
        </w:rPr>
        <w:t xml:space="preserve"> </w:t>
      </w:r>
      <w:r w:rsidR="005E733A" w:rsidRPr="00A128A2">
        <w:rPr>
          <w:rFonts w:ascii="Calibri" w:hAnsi="Calibri" w:cs="Calibri"/>
        </w:rPr>
        <w:t xml:space="preserve"> </w:t>
      </w:r>
      <w:r w:rsidRPr="00A128A2">
        <w:rPr>
          <w:rFonts w:ascii="Calibri" w:hAnsi="Calibri" w:cs="Calibri"/>
        </w:rPr>
        <w:t>I understand the academic milestones I am expected to reach  to successfully complete the</w:t>
      </w:r>
      <w:r w:rsidR="00C70210" w:rsidRPr="00A128A2">
        <w:rPr>
          <w:rFonts w:ascii="Calibri" w:hAnsi="Calibri" w:cs="Calibri"/>
        </w:rPr>
        <w:t xml:space="preserve"> Translational Science PhD </w:t>
      </w:r>
      <w:r w:rsidRPr="00A128A2">
        <w:rPr>
          <w:rFonts w:ascii="Calibri" w:hAnsi="Calibri" w:cs="Calibri"/>
        </w:rPr>
        <w:t xml:space="preserve">program, as well as the expected timeline for completing these milestones. </w:t>
      </w:r>
    </w:p>
    <w:p w:rsidR="0054454E" w:rsidRDefault="0054454E" w:rsidP="00F8245A">
      <w:pPr>
        <w:autoSpaceDE w:val="0"/>
        <w:autoSpaceDN w:val="0"/>
        <w:adjustRightInd w:val="0"/>
        <w:spacing w:after="0" w:line="240" w:lineRule="auto"/>
        <w:rPr>
          <w:rFonts w:ascii="Calibri" w:hAnsi="Calibri" w:cs="Calibri"/>
        </w:rPr>
      </w:pPr>
    </w:p>
    <w:p w:rsidR="00372F14" w:rsidRPr="00A128A2" w:rsidRDefault="00372F14" w:rsidP="00F8245A">
      <w:pPr>
        <w:autoSpaceDE w:val="0"/>
        <w:autoSpaceDN w:val="0"/>
        <w:adjustRightInd w:val="0"/>
        <w:spacing w:after="0" w:line="240" w:lineRule="auto"/>
        <w:rPr>
          <w:rFonts w:ascii="Calibri" w:hAnsi="Calibri" w:cs="Calibri"/>
        </w:rPr>
      </w:pPr>
    </w:p>
    <w:p w:rsidR="00F33CC9" w:rsidRDefault="00BA0A65" w:rsidP="00F8245A">
      <w:pPr>
        <w:autoSpaceDE w:val="0"/>
        <w:autoSpaceDN w:val="0"/>
        <w:adjustRightInd w:val="0"/>
        <w:spacing w:after="0" w:line="240" w:lineRule="auto"/>
        <w:rPr>
          <w:rFonts w:ascii="Calibri" w:hAnsi="Calibri" w:cs="Calibri"/>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BA0A65" w:rsidRDefault="00BA0A65" w:rsidP="00F8245A">
      <w:pPr>
        <w:autoSpaceDE w:val="0"/>
        <w:autoSpaceDN w:val="0"/>
        <w:adjustRightInd w:val="0"/>
        <w:spacing w:after="0" w:line="240" w:lineRule="auto"/>
        <w:rPr>
          <w:rFonts w:ascii="Calibri" w:hAnsi="Calibri" w:cs="Calibri"/>
        </w:rPr>
      </w:pPr>
      <w:r>
        <w:rPr>
          <w:rFonts w:ascii="Calibri" w:hAnsi="Calibri" w:cs="Calibri"/>
        </w:rPr>
        <w:t>Student’s Name (PRINT)</w:t>
      </w:r>
    </w:p>
    <w:p w:rsidR="00BA0A65" w:rsidRDefault="00BA0A65" w:rsidP="00F8245A">
      <w:pPr>
        <w:autoSpaceDE w:val="0"/>
        <w:autoSpaceDN w:val="0"/>
        <w:adjustRightInd w:val="0"/>
        <w:spacing w:after="0" w:line="240" w:lineRule="auto"/>
        <w:rPr>
          <w:rFonts w:ascii="Calibri" w:hAnsi="Calibri" w:cs="Calibri"/>
        </w:rPr>
      </w:pPr>
    </w:p>
    <w:p w:rsidR="00BA0A65" w:rsidRPr="00BA0A65" w:rsidRDefault="00BA0A65" w:rsidP="00F8245A">
      <w:pPr>
        <w:autoSpaceDE w:val="0"/>
        <w:autoSpaceDN w:val="0"/>
        <w:adjustRightInd w:val="0"/>
        <w:spacing w:after="0" w:line="240" w:lineRule="auto"/>
        <w:rPr>
          <w:rFonts w:ascii="Calibri" w:hAnsi="Calibri" w:cs="Calibri"/>
        </w:rPr>
      </w:pPr>
    </w:p>
    <w:p w:rsidR="00F33CC9" w:rsidRPr="00A128A2" w:rsidRDefault="00F33CC9" w:rsidP="00F8245A">
      <w:pPr>
        <w:autoSpaceDE w:val="0"/>
        <w:autoSpaceDN w:val="0"/>
        <w:adjustRightInd w:val="0"/>
        <w:spacing w:after="0" w:line="240" w:lineRule="auto"/>
        <w:rPr>
          <w:rFonts w:ascii="Calibri" w:hAnsi="Calibri" w:cs="Calibri"/>
          <w:u w:val="single"/>
        </w:rPr>
      </w:pP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rPr>
        <w:tab/>
      </w:r>
      <w:r w:rsidRPr="00A128A2">
        <w:rPr>
          <w:rFonts w:ascii="Calibri" w:hAnsi="Calibri" w:cs="Calibri"/>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p>
    <w:p w:rsidR="00327B40" w:rsidRPr="00A128A2" w:rsidRDefault="00327B40" w:rsidP="00F8245A">
      <w:pPr>
        <w:autoSpaceDE w:val="0"/>
        <w:autoSpaceDN w:val="0"/>
        <w:adjustRightInd w:val="0"/>
        <w:spacing w:after="0" w:line="240" w:lineRule="auto"/>
        <w:rPr>
          <w:rFonts w:ascii="Calibri" w:hAnsi="Calibri" w:cs="Calibri"/>
        </w:rPr>
      </w:pPr>
      <w:r w:rsidRPr="00A128A2">
        <w:rPr>
          <w:rFonts w:ascii="Calibri" w:hAnsi="Calibri" w:cs="Calibri"/>
        </w:rPr>
        <w:t>Student’s Signature</w:t>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Pr="00A128A2">
        <w:rPr>
          <w:rFonts w:ascii="Calibri" w:hAnsi="Calibri" w:cs="Calibri"/>
        </w:rPr>
        <w:t xml:space="preserve"> Date </w:t>
      </w:r>
      <w:r w:rsidR="0054454E" w:rsidRPr="00A128A2">
        <w:rPr>
          <w:rFonts w:ascii="Calibri" w:hAnsi="Calibri" w:cs="Calibri"/>
        </w:rPr>
        <w:tab/>
      </w:r>
      <w:r w:rsidR="0054454E" w:rsidRPr="00A128A2">
        <w:rPr>
          <w:rFonts w:ascii="Calibri" w:hAnsi="Calibri" w:cs="Calibri"/>
        </w:rPr>
        <w:tab/>
      </w:r>
      <w:r w:rsidR="0054454E" w:rsidRPr="00A128A2">
        <w:rPr>
          <w:rFonts w:ascii="Calibri" w:hAnsi="Calibri" w:cs="Calibri"/>
        </w:rPr>
        <w:tab/>
      </w:r>
      <w:r w:rsidR="0054454E" w:rsidRPr="00A128A2">
        <w:rPr>
          <w:rFonts w:ascii="Calibri" w:hAnsi="Calibri" w:cs="Calibri"/>
        </w:rPr>
        <w:tab/>
      </w:r>
    </w:p>
    <w:p w:rsidR="0054454E" w:rsidRPr="00A128A2" w:rsidRDefault="0054454E" w:rsidP="00F8245A">
      <w:pPr>
        <w:autoSpaceDE w:val="0"/>
        <w:autoSpaceDN w:val="0"/>
        <w:adjustRightInd w:val="0"/>
        <w:spacing w:after="0" w:line="240" w:lineRule="auto"/>
        <w:rPr>
          <w:rFonts w:ascii="Calibri" w:hAnsi="Calibri" w:cs="Calibri"/>
        </w:rPr>
      </w:pPr>
    </w:p>
    <w:p w:rsidR="0054454E" w:rsidRPr="00A128A2" w:rsidRDefault="0054454E" w:rsidP="00F8245A">
      <w:pPr>
        <w:autoSpaceDE w:val="0"/>
        <w:autoSpaceDN w:val="0"/>
        <w:adjustRightInd w:val="0"/>
        <w:spacing w:after="0" w:line="240" w:lineRule="auto"/>
        <w:rPr>
          <w:rFonts w:ascii="Calibri" w:hAnsi="Calibri" w:cs="Calibri"/>
        </w:rPr>
      </w:pPr>
    </w:p>
    <w:p w:rsidR="00BA0A65" w:rsidRDefault="00BA0A65" w:rsidP="00F8245A">
      <w:pPr>
        <w:autoSpaceDE w:val="0"/>
        <w:autoSpaceDN w:val="0"/>
        <w:adjustRightInd w:val="0"/>
        <w:spacing w:after="0" w:line="240" w:lineRule="auto"/>
        <w:rPr>
          <w:rFonts w:ascii="Calibri" w:hAnsi="Calibri" w:cs="Calibri"/>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BA0A65" w:rsidRDefault="00BA0A65" w:rsidP="00F8245A">
      <w:pPr>
        <w:autoSpaceDE w:val="0"/>
        <w:autoSpaceDN w:val="0"/>
        <w:adjustRightInd w:val="0"/>
        <w:spacing w:after="0" w:line="240" w:lineRule="auto"/>
        <w:rPr>
          <w:rFonts w:ascii="Calibri" w:hAnsi="Calibri" w:cs="Calibri"/>
        </w:rPr>
      </w:pPr>
      <w:r>
        <w:rPr>
          <w:rFonts w:ascii="Calibri" w:hAnsi="Calibri" w:cs="Calibri"/>
        </w:rPr>
        <w:t>Advisor/Supervising Professor’s Name (PRINT)</w:t>
      </w:r>
    </w:p>
    <w:p w:rsidR="00BA0A65" w:rsidRPr="00BA0A65" w:rsidRDefault="00BA0A65" w:rsidP="00F8245A">
      <w:pPr>
        <w:autoSpaceDE w:val="0"/>
        <w:autoSpaceDN w:val="0"/>
        <w:adjustRightInd w:val="0"/>
        <w:spacing w:after="0" w:line="240" w:lineRule="auto"/>
        <w:rPr>
          <w:rFonts w:ascii="Calibri" w:hAnsi="Calibri" w:cs="Calibri"/>
        </w:rPr>
      </w:pPr>
    </w:p>
    <w:p w:rsidR="00BA0A65" w:rsidRDefault="00BA0A65" w:rsidP="00F8245A">
      <w:pPr>
        <w:autoSpaceDE w:val="0"/>
        <w:autoSpaceDN w:val="0"/>
        <w:adjustRightInd w:val="0"/>
        <w:spacing w:after="0" w:line="240" w:lineRule="auto"/>
        <w:rPr>
          <w:rFonts w:ascii="Calibri" w:hAnsi="Calibri" w:cs="Calibri"/>
          <w:u w:val="single"/>
        </w:rPr>
      </w:pPr>
    </w:p>
    <w:p w:rsidR="00F33CC9" w:rsidRPr="00A128A2" w:rsidRDefault="00F33CC9" w:rsidP="00F8245A">
      <w:pPr>
        <w:autoSpaceDE w:val="0"/>
        <w:autoSpaceDN w:val="0"/>
        <w:adjustRightInd w:val="0"/>
        <w:spacing w:after="0" w:line="240" w:lineRule="auto"/>
        <w:rPr>
          <w:rFonts w:ascii="Calibri" w:hAnsi="Calibri" w:cs="Calibri"/>
          <w:u w:val="single"/>
        </w:rPr>
      </w:pP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rPr>
        <w:tab/>
      </w:r>
      <w:r w:rsidRPr="00A128A2">
        <w:rPr>
          <w:rFonts w:ascii="Calibri" w:hAnsi="Calibri" w:cs="Calibri"/>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p>
    <w:p w:rsidR="00327B40" w:rsidRPr="00A128A2" w:rsidRDefault="00327B40" w:rsidP="00F8245A">
      <w:pPr>
        <w:spacing w:after="0" w:line="240" w:lineRule="auto"/>
      </w:pPr>
      <w:r w:rsidRPr="00A128A2">
        <w:rPr>
          <w:rFonts w:ascii="Calibri" w:hAnsi="Calibri" w:cs="Calibri"/>
        </w:rPr>
        <w:t>Signature</w:t>
      </w:r>
      <w:r w:rsidR="00BA0A65">
        <w:rPr>
          <w:rFonts w:ascii="Calibri" w:hAnsi="Calibri" w:cs="Calibri"/>
        </w:rPr>
        <w:t xml:space="preserve"> of Advisor/Supervising Professor</w:t>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Pr="00A128A2">
        <w:rPr>
          <w:rFonts w:ascii="Calibri" w:hAnsi="Calibri" w:cs="Calibri"/>
        </w:rPr>
        <w:t>Date</w:t>
      </w:r>
    </w:p>
    <w:sectPr w:rsidR="00327B40" w:rsidRPr="00A128A2" w:rsidSect="002D0D96">
      <w:head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45" w:rsidRDefault="002D7145" w:rsidP="0054454E">
      <w:pPr>
        <w:spacing w:after="0" w:line="240" w:lineRule="auto"/>
      </w:pPr>
      <w:r>
        <w:separator/>
      </w:r>
    </w:p>
  </w:endnote>
  <w:endnote w:type="continuationSeparator" w:id="0">
    <w:p w:rsidR="002D7145" w:rsidRDefault="002D7145" w:rsidP="0054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45" w:rsidRDefault="002D7145" w:rsidP="0054454E">
      <w:pPr>
        <w:spacing w:after="0" w:line="240" w:lineRule="auto"/>
      </w:pPr>
      <w:r>
        <w:separator/>
      </w:r>
    </w:p>
  </w:footnote>
  <w:footnote w:type="continuationSeparator" w:id="0">
    <w:p w:rsidR="002D7145" w:rsidRDefault="002D7145" w:rsidP="00544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45" w:rsidRDefault="002D7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F77"/>
    <w:multiLevelType w:val="hybridMultilevel"/>
    <w:tmpl w:val="4A2CD2FA"/>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0AAE776C"/>
    <w:multiLevelType w:val="hybridMultilevel"/>
    <w:tmpl w:val="CA0CEBA8"/>
    <w:lvl w:ilvl="0" w:tplc="504CCB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60D1C"/>
    <w:multiLevelType w:val="hybridMultilevel"/>
    <w:tmpl w:val="25162316"/>
    <w:lvl w:ilvl="0" w:tplc="8D0EE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A779E"/>
    <w:multiLevelType w:val="hybridMultilevel"/>
    <w:tmpl w:val="69D22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44FA0"/>
    <w:multiLevelType w:val="hybridMultilevel"/>
    <w:tmpl w:val="C54201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4F7441"/>
    <w:multiLevelType w:val="hybridMultilevel"/>
    <w:tmpl w:val="16308A0E"/>
    <w:lvl w:ilvl="0" w:tplc="8D0EEC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529C8"/>
    <w:rsid w:val="00002E13"/>
    <w:rsid w:val="00057ECF"/>
    <w:rsid w:val="000949E4"/>
    <w:rsid w:val="001E74F8"/>
    <w:rsid w:val="002D0D96"/>
    <w:rsid w:val="002D7145"/>
    <w:rsid w:val="003273CC"/>
    <w:rsid w:val="00327B40"/>
    <w:rsid w:val="0034453E"/>
    <w:rsid w:val="00354B42"/>
    <w:rsid w:val="00372F14"/>
    <w:rsid w:val="003C24DC"/>
    <w:rsid w:val="004656D6"/>
    <w:rsid w:val="004948DF"/>
    <w:rsid w:val="004B4876"/>
    <w:rsid w:val="004F1A33"/>
    <w:rsid w:val="004F7B02"/>
    <w:rsid w:val="0054454E"/>
    <w:rsid w:val="005529C8"/>
    <w:rsid w:val="00585C3F"/>
    <w:rsid w:val="005A6409"/>
    <w:rsid w:val="005A7D6A"/>
    <w:rsid w:val="005E733A"/>
    <w:rsid w:val="00645AD4"/>
    <w:rsid w:val="006D0A73"/>
    <w:rsid w:val="006D4EC9"/>
    <w:rsid w:val="007302E4"/>
    <w:rsid w:val="007311BE"/>
    <w:rsid w:val="0076047D"/>
    <w:rsid w:val="007703AF"/>
    <w:rsid w:val="0079198E"/>
    <w:rsid w:val="00792FF5"/>
    <w:rsid w:val="007E4C42"/>
    <w:rsid w:val="007F5716"/>
    <w:rsid w:val="00817638"/>
    <w:rsid w:val="0086080D"/>
    <w:rsid w:val="00885232"/>
    <w:rsid w:val="008A53E9"/>
    <w:rsid w:val="008D5C3F"/>
    <w:rsid w:val="0093518C"/>
    <w:rsid w:val="0093669A"/>
    <w:rsid w:val="009C11B7"/>
    <w:rsid w:val="00A128A2"/>
    <w:rsid w:val="00A165CF"/>
    <w:rsid w:val="00A421F8"/>
    <w:rsid w:val="00A435D9"/>
    <w:rsid w:val="00A5740A"/>
    <w:rsid w:val="00A727F2"/>
    <w:rsid w:val="00B66498"/>
    <w:rsid w:val="00BA0A65"/>
    <w:rsid w:val="00BB2457"/>
    <w:rsid w:val="00BE5F18"/>
    <w:rsid w:val="00C0404F"/>
    <w:rsid w:val="00C56DF0"/>
    <w:rsid w:val="00C70210"/>
    <w:rsid w:val="00CE6BE0"/>
    <w:rsid w:val="00EA1EF3"/>
    <w:rsid w:val="00EB4A1A"/>
    <w:rsid w:val="00EC3EF0"/>
    <w:rsid w:val="00EC62F5"/>
    <w:rsid w:val="00F10B61"/>
    <w:rsid w:val="00F304EC"/>
    <w:rsid w:val="00F33CC9"/>
    <w:rsid w:val="00F728EF"/>
    <w:rsid w:val="00F8245A"/>
    <w:rsid w:val="00FB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4E"/>
  </w:style>
  <w:style w:type="paragraph" w:styleId="Footer">
    <w:name w:val="footer"/>
    <w:basedOn w:val="Normal"/>
    <w:link w:val="FooterChar"/>
    <w:uiPriority w:val="99"/>
    <w:unhideWhenUsed/>
    <w:rsid w:val="0054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4E"/>
  </w:style>
  <w:style w:type="paragraph" w:styleId="BalloonText">
    <w:name w:val="Balloon Text"/>
    <w:basedOn w:val="Normal"/>
    <w:link w:val="BalloonTextChar"/>
    <w:uiPriority w:val="99"/>
    <w:semiHidden/>
    <w:unhideWhenUsed/>
    <w:rsid w:val="00F3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CC9"/>
    <w:rPr>
      <w:rFonts w:ascii="Tahoma" w:hAnsi="Tahoma" w:cs="Tahoma"/>
      <w:sz w:val="16"/>
      <w:szCs w:val="16"/>
    </w:rPr>
  </w:style>
  <w:style w:type="table" w:styleId="TableGrid">
    <w:name w:val="Table Grid"/>
    <w:basedOn w:val="TableNormal"/>
    <w:uiPriority w:val="59"/>
    <w:rsid w:val="00CE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4E"/>
  </w:style>
  <w:style w:type="paragraph" w:styleId="Footer">
    <w:name w:val="footer"/>
    <w:basedOn w:val="Normal"/>
    <w:link w:val="FooterChar"/>
    <w:uiPriority w:val="99"/>
    <w:unhideWhenUsed/>
    <w:rsid w:val="0054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4E"/>
  </w:style>
  <w:style w:type="paragraph" w:styleId="BalloonText">
    <w:name w:val="Balloon Text"/>
    <w:basedOn w:val="Normal"/>
    <w:link w:val="BalloonTextChar"/>
    <w:uiPriority w:val="99"/>
    <w:semiHidden/>
    <w:unhideWhenUsed/>
    <w:rsid w:val="00F3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 Asmis</dc:creator>
  <cp:lastModifiedBy>Windows User</cp:lastModifiedBy>
  <cp:revision>2</cp:revision>
  <cp:lastPrinted>2015-08-17T16:38:00Z</cp:lastPrinted>
  <dcterms:created xsi:type="dcterms:W3CDTF">2017-08-22T19:33:00Z</dcterms:created>
  <dcterms:modified xsi:type="dcterms:W3CDTF">2017-08-22T19:33:00Z</dcterms:modified>
</cp:coreProperties>
</file>